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A189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A189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00C09" w:rsidRPr="00F16D2F" w:rsidRDefault="00400C09" w:rsidP="00400C09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</w:t>
                  </w:r>
                  <w:r w:rsidRPr="00C94464">
                    <w:t>а</w:t>
                  </w:r>
                  <w:r w:rsidRPr="00C94464">
                    <w:t>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="0043437B">
                    <w:t xml:space="preserve">от </w:t>
                  </w:r>
                  <w:r w:rsidR="00001CCE">
                    <w:t>27</w:t>
                  </w:r>
                  <w:r w:rsidR="0043437B">
                    <w:t>.0</w:t>
                  </w:r>
                  <w:r w:rsidR="00F10D61">
                    <w:t>3</w:t>
                  </w:r>
                  <w:r w:rsidR="0043437B">
                    <w:t>.20</w:t>
                  </w:r>
                  <w:r w:rsidR="00001CCE">
                    <w:t>23</w:t>
                  </w:r>
                  <w:r w:rsidR="0043437B">
                    <w:t xml:space="preserve"> №</w:t>
                  </w:r>
                  <w:r w:rsidR="00001CCE">
                    <w:t>51</w:t>
                  </w:r>
                </w:p>
                <w:p w:rsidR="00D8164B" w:rsidRDefault="00D8164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205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A18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A189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8164B" w:rsidRPr="00C94464" w:rsidRDefault="00D816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164B" w:rsidRPr="00C94464" w:rsidRDefault="00D816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8164B" w:rsidRDefault="00D8164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164B" w:rsidRPr="00C94464" w:rsidRDefault="00D816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8164B" w:rsidRPr="00C94464" w:rsidRDefault="003822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01CCE">
                    <w:rPr>
                      <w:sz w:val="24"/>
                      <w:szCs w:val="24"/>
                    </w:rPr>
                    <w:t>27</w:t>
                  </w:r>
                  <w:r w:rsidR="00D8164B" w:rsidRPr="00C94464">
                    <w:rPr>
                      <w:sz w:val="24"/>
                      <w:szCs w:val="24"/>
                    </w:rPr>
                    <w:t>.</w:t>
                  </w:r>
                  <w:r w:rsidR="008E32E3">
                    <w:rPr>
                      <w:sz w:val="24"/>
                      <w:szCs w:val="24"/>
                    </w:rPr>
                    <w:t>0</w:t>
                  </w:r>
                  <w:r w:rsidR="00F10D61">
                    <w:rPr>
                      <w:sz w:val="24"/>
                      <w:szCs w:val="24"/>
                    </w:rPr>
                    <w:t>3</w:t>
                  </w:r>
                  <w:r w:rsidR="00D8164B" w:rsidRPr="00C94464">
                    <w:rPr>
                      <w:sz w:val="24"/>
                      <w:szCs w:val="24"/>
                    </w:rPr>
                    <w:t>.20</w:t>
                  </w:r>
                  <w:r w:rsidR="00001CCE">
                    <w:rPr>
                      <w:sz w:val="24"/>
                      <w:szCs w:val="24"/>
                    </w:rPr>
                    <w:t>23</w:t>
                  </w:r>
                  <w:r w:rsidR="00D8164B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822F9B" w:rsidRPr="009E1676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9E1676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proofErr w:type="gramStart"/>
      <w:r w:rsidR="00822F9B" w:rsidRPr="009E1676">
        <w:rPr>
          <w:bCs/>
          <w:sz w:val="24"/>
          <w:szCs w:val="24"/>
        </w:rPr>
        <w:t>2</w:t>
      </w:r>
      <w:proofErr w:type="gramEnd"/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0911D1" w:rsidRPr="009E1676">
        <w:rPr>
          <w:bCs/>
          <w:sz w:val="24"/>
          <w:szCs w:val="24"/>
        </w:rPr>
        <w:t>2</w:t>
      </w:r>
      <w:r w:rsidR="00A64FD8" w:rsidRPr="009E1676">
        <w:rPr>
          <w:bCs/>
          <w:sz w:val="24"/>
          <w:szCs w:val="24"/>
        </w:rPr>
        <w:t>(П)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29F5" w:rsidRDefault="007C277B" w:rsidP="0043437B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F229F5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F229F5">
        <w:rPr>
          <w:color w:val="000000"/>
          <w:sz w:val="24"/>
          <w:szCs w:val="24"/>
        </w:rPr>
        <w:t xml:space="preserve"> (основной), </w:t>
      </w:r>
      <w:r w:rsidR="00F229F5" w:rsidRPr="00E81007">
        <w:rPr>
          <w:color w:val="000000"/>
          <w:sz w:val="24"/>
          <w:szCs w:val="24"/>
        </w:rPr>
        <w:t>педагогическая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учетная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расчетно-финансовая</w:t>
      </w:r>
    </w:p>
    <w:p w:rsidR="007C277B" w:rsidRPr="00793E1B" w:rsidRDefault="007C277B" w:rsidP="00F229F5">
      <w:pPr>
        <w:widowControl/>
        <w:suppressAutoHyphens/>
        <w:autoSpaceDE/>
        <w:adjustRightInd/>
        <w:rPr>
          <w:rFonts w:eastAsia="Courier New"/>
          <w:color w:val="000000"/>
          <w:sz w:val="24"/>
          <w:szCs w:val="24"/>
          <w:lang w:bidi="ru-RU"/>
        </w:rPr>
      </w:pP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427B3D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27B3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C0354" w:rsidRPr="00E72370" w:rsidRDefault="001C0354" w:rsidP="001C035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C0354" w:rsidRPr="00371907" w:rsidRDefault="001C0354" w:rsidP="001C035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10D61" w:rsidRPr="00793E1B" w:rsidRDefault="00F10D61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43437B">
        <w:rPr>
          <w:color w:val="000000"/>
          <w:sz w:val="24"/>
          <w:szCs w:val="24"/>
        </w:rPr>
        <w:t xml:space="preserve"> 20</w:t>
      </w:r>
      <w:r w:rsidR="00001CCE">
        <w:rPr>
          <w:color w:val="000000"/>
          <w:sz w:val="24"/>
          <w:szCs w:val="24"/>
        </w:rPr>
        <w:t>23</w:t>
      </w:r>
    </w:p>
    <w:p w:rsidR="00136F2F" w:rsidRPr="00793E1B" w:rsidRDefault="00884A1F" w:rsidP="00136F2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136F2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36F2F" w:rsidRPr="00793E1B" w:rsidRDefault="00136F2F" w:rsidP="00136F2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9E1676">
        <w:rPr>
          <w:spacing w:val="-3"/>
          <w:sz w:val="24"/>
          <w:szCs w:val="24"/>
          <w:lang w:eastAsia="en-US"/>
        </w:rPr>
        <w:t>к.э.н</w:t>
      </w:r>
      <w:proofErr w:type="spellEnd"/>
      <w:r w:rsidRPr="009E1676">
        <w:rPr>
          <w:spacing w:val="-3"/>
          <w:sz w:val="24"/>
          <w:szCs w:val="24"/>
          <w:lang w:eastAsia="en-US"/>
        </w:rPr>
        <w:t>., доцент _________________ /</w:t>
      </w:r>
      <w:r w:rsidR="00F10D61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F10D61">
        <w:rPr>
          <w:spacing w:val="-3"/>
          <w:sz w:val="24"/>
          <w:szCs w:val="24"/>
          <w:lang w:eastAsia="en-US"/>
        </w:rPr>
        <w:t>Касюк</w:t>
      </w:r>
      <w:proofErr w:type="spellEnd"/>
      <w:r w:rsidRPr="009E1676">
        <w:rPr>
          <w:spacing w:val="-3"/>
          <w:sz w:val="24"/>
          <w:szCs w:val="24"/>
          <w:lang w:eastAsia="en-US"/>
        </w:rPr>
        <w:t>/</w:t>
      </w: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Программа практики одобрена на заседании кафедры  «Экономики и управления»</w:t>
      </w: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001CCE">
        <w:rPr>
          <w:spacing w:val="-3"/>
          <w:sz w:val="24"/>
          <w:szCs w:val="24"/>
          <w:lang w:eastAsia="en-US"/>
        </w:rPr>
        <w:t>24</w:t>
      </w:r>
      <w:r>
        <w:rPr>
          <w:spacing w:val="-3"/>
          <w:sz w:val="24"/>
          <w:szCs w:val="24"/>
          <w:lang w:eastAsia="en-US"/>
        </w:rPr>
        <w:t xml:space="preserve"> </w:t>
      </w:r>
      <w:r w:rsidR="00F10D61">
        <w:rPr>
          <w:spacing w:val="-3"/>
          <w:sz w:val="24"/>
          <w:szCs w:val="24"/>
          <w:lang w:eastAsia="en-US"/>
        </w:rPr>
        <w:t>марта</w:t>
      </w:r>
      <w:r>
        <w:rPr>
          <w:spacing w:val="-3"/>
          <w:sz w:val="24"/>
          <w:szCs w:val="24"/>
          <w:lang w:eastAsia="en-US"/>
        </w:rPr>
        <w:t xml:space="preserve"> 20</w:t>
      </w:r>
      <w:r w:rsidR="00001CCE">
        <w:rPr>
          <w:spacing w:val="-3"/>
          <w:sz w:val="24"/>
          <w:szCs w:val="24"/>
          <w:lang w:eastAsia="en-US"/>
        </w:rPr>
        <w:t>23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F10D61">
        <w:rPr>
          <w:spacing w:val="-3"/>
          <w:sz w:val="24"/>
          <w:szCs w:val="24"/>
          <w:lang w:eastAsia="en-US"/>
        </w:rPr>
        <w:t>8</w:t>
      </w: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Pr="009E1676">
        <w:rPr>
          <w:spacing w:val="-3"/>
          <w:sz w:val="24"/>
          <w:szCs w:val="24"/>
          <w:lang w:eastAsia="en-US"/>
        </w:rPr>
        <w:t>к</w:t>
      </w:r>
      <w:proofErr w:type="gramEnd"/>
      <w:r w:rsidRPr="009E1676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э.н</w:t>
      </w:r>
      <w:proofErr w:type="spellEnd"/>
      <w:r>
        <w:rPr>
          <w:spacing w:val="-3"/>
          <w:sz w:val="24"/>
          <w:szCs w:val="24"/>
          <w:lang w:eastAsia="en-US"/>
        </w:rPr>
        <w:t>., доцент_________________ /</w:t>
      </w:r>
      <w:r w:rsidRPr="003F10E5">
        <w:rPr>
          <w:spacing w:val="-3"/>
          <w:sz w:val="24"/>
          <w:szCs w:val="24"/>
          <w:lang w:eastAsia="en-US"/>
        </w:rPr>
        <w:t xml:space="preserve"> </w:t>
      </w:r>
      <w:r w:rsidR="00001CCE">
        <w:rPr>
          <w:spacing w:val="-3"/>
          <w:sz w:val="24"/>
          <w:szCs w:val="24"/>
          <w:lang w:eastAsia="en-US"/>
        </w:rPr>
        <w:t>О.В Сергиенко</w:t>
      </w:r>
      <w:r w:rsidRPr="009E1676">
        <w:rPr>
          <w:spacing w:val="-3"/>
          <w:sz w:val="24"/>
          <w:szCs w:val="24"/>
          <w:lang w:eastAsia="en-US"/>
        </w:rPr>
        <w:t>/</w:t>
      </w:r>
    </w:p>
    <w:p w:rsidR="00DF1076" w:rsidRDefault="00136F2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3437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43437B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3437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4749D6">
              <w:rPr>
                <w:sz w:val="24"/>
                <w:szCs w:val="24"/>
              </w:rPr>
              <w:t>н</w:t>
            </w:r>
            <w:r w:rsidR="007132E7" w:rsidRPr="004749D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3437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43437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884A1F" w:rsidP="00136F2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1623A2">
        <w:rPr>
          <w:b/>
          <w:i/>
          <w:color w:val="000000"/>
          <w:spacing w:val="-3"/>
          <w:sz w:val="24"/>
          <w:szCs w:val="24"/>
          <w:lang w:eastAsia="en-US"/>
        </w:rPr>
        <w:t xml:space="preserve"> </w:t>
      </w:r>
      <w:r w:rsidR="00400C09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884A1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Default="005C20F0" w:rsidP="00884A1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 xml:space="preserve">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43437B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43437B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F10D61" w:rsidRPr="00F10D61" w:rsidRDefault="00F10D61" w:rsidP="00F10D61">
      <w:pPr>
        <w:jc w:val="both"/>
        <w:rPr>
          <w:sz w:val="24"/>
          <w:szCs w:val="24"/>
        </w:rPr>
      </w:pPr>
      <w:proofErr w:type="gramStart"/>
      <w:r w:rsidRPr="00F10D61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F10D61">
        <w:rPr>
          <w:sz w:val="24"/>
          <w:szCs w:val="24"/>
        </w:rPr>
        <w:t>а</w:t>
      </w:r>
      <w:r w:rsidRPr="00F10D61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F10D61">
        <w:rPr>
          <w:sz w:val="24"/>
          <w:szCs w:val="24"/>
        </w:rPr>
        <w:t>бакалавриата</w:t>
      </w:r>
      <w:proofErr w:type="spellEnd"/>
      <w:r w:rsidRPr="00F10D61">
        <w:rPr>
          <w:sz w:val="24"/>
          <w:szCs w:val="24"/>
        </w:rPr>
        <w:t xml:space="preserve">, программам </w:t>
      </w:r>
      <w:proofErr w:type="spellStart"/>
      <w:r w:rsidRPr="00F10D61">
        <w:rPr>
          <w:sz w:val="24"/>
          <w:szCs w:val="24"/>
        </w:rPr>
        <w:t>сп</w:t>
      </w:r>
      <w:r w:rsidRPr="00F10D61">
        <w:rPr>
          <w:sz w:val="24"/>
          <w:szCs w:val="24"/>
        </w:rPr>
        <w:t>е</w:t>
      </w:r>
      <w:r w:rsidRPr="00F10D61">
        <w:rPr>
          <w:sz w:val="24"/>
          <w:szCs w:val="24"/>
        </w:rPr>
        <w:t>циалитета</w:t>
      </w:r>
      <w:proofErr w:type="spellEnd"/>
      <w:r w:rsidRPr="00F10D6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33E5" w:rsidRPr="00F10D6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 xml:space="preserve">Рабочая программа </w:t>
      </w:r>
      <w:r w:rsidR="00400C09" w:rsidRPr="00F10D61">
        <w:rPr>
          <w:sz w:val="24"/>
          <w:szCs w:val="24"/>
          <w:lang w:eastAsia="en-US"/>
        </w:rPr>
        <w:t>практики</w:t>
      </w:r>
      <w:r w:rsidRPr="00F10D61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F10D61">
        <w:rPr>
          <w:sz w:val="24"/>
          <w:szCs w:val="24"/>
          <w:lang w:eastAsia="en-US"/>
        </w:rPr>
        <w:t>в</w:t>
      </w:r>
      <w:r w:rsidRPr="00F10D61">
        <w:rPr>
          <w:sz w:val="24"/>
          <w:szCs w:val="24"/>
          <w:lang w:eastAsia="en-US"/>
        </w:rPr>
        <w:t xml:space="preserve">ными актами </w:t>
      </w:r>
      <w:r w:rsidR="00BB70FB" w:rsidRPr="00F10D61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F10D61">
        <w:rPr>
          <w:sz w:val="24"/>
          <w:szCs w:val="24"/>
          <w:lang w:eastAsia="en-US"/>
        </w:rPr>
        <w:t>ВО</w:t>
      </w:r>
      <w:proofErr w:type="gramEnd"/>
      <w:r w:rsidR="00BB70FB" w:rsidRPr="00F10D61">
        <w:rPr>
          <w:sz w:val="24"/>
          <w:szCs w:val="24"/>
          <w:lang w:eastAsia="en-US"/>
        </w:rPr>
        <w:t xml:space="preserve"> «</w:t>
      </w:r>
      <w:r w:rsidR="00BB70FB" w:rsidRPr="00F10D61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F10D61">
        <w:rPr>
          <w:sz w:val="24"/>
          <w:szCs w:val="24"/>
          <w:lang w:eastAsia="en-US"/>
        </w:rPr>
        <w:t>» (</w:t>
      </w:r>
      <w:r w:rsidR="00BB70FB" w:rsidRPr="00F10D6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F10D61">
        <w:rPr>
          <w:i/>
          <w:sz w:val="24"/>
          <w:szCs w:val="24"/>
          <w:lang w:eastAsia="en-US"/>
        </w:rPr>
        <w:t>ОмГА</w:t>
      </w:r>
      <w:proofErr w:type="spellEnd"/>
      <w:r w:rsidR="00BB70FB" w:rsidRPr="00F10D61">
        <w:rPr>
          <w:sz w:val="24"/>
          <w:szCs w:val="24"/>
          <w:lang w:eastAsia="en-US"/>
        </w:rPr>
        <w:t>)</w:t>
      </w:r>
      <w:r w:rsidRPr="00F10D61">
        <w:rPr>
          <w:sz w:val="24"/>
          <w:szCs w:val="24"/>
          <w:lang w:eastAsia="en-US"/>
        </w:rPr>
        <w:t>: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10D61">
        <w:rPr>
          <w:sz w:val="24"/>
          <w:szCs w:val="24"/>
          <w:lang w:eastAsia="en-US"/>
        </w:rPr>
        <w:t>ь</w:t>
      </w:r>
      <w:r w:rsidRPr="00F10D61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10D61">
        <w:rPr>
          <w:sz w:val="24"/>
          <w:szCs w:val="24"/>
          <w:lang w:eastAsia="en-US"/>
        </w:rPr>
        <w:t>бакалавриата</w:t>
      </w:r>
      <w:proofErr w:type="spellEnd"/>
      <w:r w:rsidRPr="00F10D61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F10D61">
        <w:rPr>
          <w:sz w:val="24"/>
          <w:szCs w:val="24"/>
          <w:lang w:eastAsia="en-US"/>
        </w:rPr>
        <w:t>о</w:t>
      </w:r>
      <w:r w:rsidRPr="00F10D61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10D61">
        <w:rPr>
          <w:sz w:val="24"/>
          <w:szCs w:val="24"/>
          <w:lang w:eastAsia="en-US"/>
        </w:rPr>
        <w:t>ОмГА</w:t>
      </w:r>
      <w:proofErr w:type="spellEnd"/>
      <w:r w:rsidRPr="00F10D6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10D61">
        <w:rPr>
          <w:sz w:val="24"/>
          <w:szCs w:val="24"/>
          <w:lang w:eastAsia="en-US"/>
        </w:rPr>
        <w:t>у</w:t>
      </w:r>
      <w:r w:rsidRPr="00F10D6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10D61">
        <w:rPr>
          <w:sz w:val="24"/>
          <w:szCs w:val="24"/>
          <w:lang w:eastAsia="en-US"/>
        </w:rPr>
        <w:t>ОмГА</w:t>
      </w:r>
      <w:proofErr w:type="spellEnd"/>
      <w:r w:rsidRPr="00F10D61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10D61">
        <w:rPr>
          <w:sz w:val="24"/>
          <w:szCs w:val="24"/>
          <w:lang w:eastAsia="en-US"/>
        </w:rPr>
        <w:t>а</w:t>
      </w:r>
      <w:r w:rsidRPr="00F10D61">
        <w:rPr>
          <w:sz w:val="24"/>
          <w:szCs w:val="24"/>
          <w:lang w:eastAsia="en-US"/>
        </w:rPr>
        <w:t>зом ректора от 28.02.2022 № 23;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10D61">
        <w:rPr>
          <w:sz w:val="24"/>
          <w:szCs w:val="24"/>
          <w:lang w:eastAsia="en-US"/>
        </w:rPr>
        <w:t>обучающихся</w:t>
      </w:r>
      <w:proofErr w:type="gramEnd"/>
      <w:r w:rsidRPr="00F10D61">
        <w:rPr>
          <w:sz w:val="24"/>
          <w:szCs w:val="24"/>
          <w:lang w:eastAsia="en-US"/>
        </w:rPr>
        <w:t>», одобренным на засед</w:t>
      </w:r>
      <w:r w:rsidRPr="00F10D61">
        <w:rPr>
          <w:sz w:val="24"/>
          <w:szCs w:val="24"/>
          <w:lang w:eastAsia="en-US"/>
        </w:rPr>
        <w:t>а</w:t>
      </w:r>
      <w:r w:rsidRPr="00F10D61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10D61">
        <w:rPr>
          <w:sz w:val="24"/>
          <w:szCs w:val="24"/>
          <w:lang w:eastAsia="en-US"/>
        </w:rPr>
        <w:t>ОмГА</w:t>
      </w:r>
      <w:proofErr w:type="spellEnd"/>
      <w:r w:rsidRPr="00F10D6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10D61">
        <w:rPr>
          <w:sz w:val="24"/>
          <w:szCs w:val="24"/>
          <w:lang w:eastAsia="en-US"/>
        </w:rPr>
        <w:t>обучении</w:t>
      </w:r>
      <w:proofErr w:type="gramEnd"/>
      <w:r w:rsidRPr="00F10D61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10D61">
        <w:rPr>
          <w:sz w:val="24"/>
          <w:szCs w:val="24"/>
          <w:lang w:eastAsia="en-US"/>
        </w:rPr>
        <w:t>с</w:t>
      </w:r>
      <w:r w:rsidRPr="00F10D6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10D61">
        <w:rPr>
          <w:sz w:val="24"/>
          <w:szCs w:val="24"/>
          <w:lang w:eastAsia="en-US"/>
        </w:rPr>
        <w:t>ь</w:t>
      </w:r>
      <w:r w:rsidRPr="00F10D61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10D61">
        <w:rPr>
          <w:sz w:val="24"/>
          <w:szCs w:val="24"/>
          <w:lang w:eastAsia="en-US"/>
        </w:rPr>
        <w:t>бакалавриата</w:t>
      </w:r>
      <w:proofErr w:type="spellEnd"/>
      <w:r w:rsidRPr="00F10D61">
        <w:rPr>
          <w:sz w:val="24"/>
          <w:szCs w:val="24"/>
          <w:lang w:eastAsia="en-US"/>
        </w:rPr>
        <w:t>, магистратуры», одо</w:t>
      </w:r>
      <w:r w:rsidRPr="00F10D61">
        <w:rPr>
          <w:sz w:val="24"/>
          <w:szCs w:val="24"/>
          <w:lang w:eastAsia="en-US"/>
        </w:rPr>
        <w:t>б</w:t>
      </w:r>
      <w:r w:rsidRPr="00F10D61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10D61">
        <w:rPr>
          <w:sz w:val="24"/>
          <w:szCs w:val="24"/>
          <w:lang w:eastAsia="en-US"/>
        </w:rPr>
        <w:t>е</w:t>
      </w:r>
      <w:r w:rsidRPr="00F10D61">
        <w:rPr>
          <w:sz w:val="24"/>
          <w:szCs w:val="24"/>
          <w:lang w:eastAsia="en-US"/>
        </w:rPr>
        <w:t xml:space="preserve">ского совета </w:t>
      </w:r>
      <w:proofErr w:type="spellStart"/>
      <w:r w:rsidRPr="00F10D61">
        <w:rPr>
          <w:sz w:val="24"/>
          <w:szCs w:val="24"/>
          <w:lang w:eastAsia="en-US"/>
        </w:rPr>
        <w:t>ОмГА</w:t>
      </w:r>
      <w:proofErr w:type="spellEnd"/>
      <w:r w:rsidRPr="00F10D61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10D61">
        <w:rPr>
          <w:sz w:val="24"/>
          <w:szCs w:val="24"/>
          <w:lang w:eastAsia="en-US"/>
        </w:rPr>
        <w:t>к</w:t>
      </w:r>
      <w:r w:rsidRPr="00F10D61">
        <w:rPr>
          <w:sz w:val="24"/>
          <w:szCs w:val="24"/>
          <w:lang w:eastAsia="en-US"/>
        </w:rPr>
        <w:t>тора от 28.02.2022 № 23;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10D61">
        <w:rPr>
          <w:sz w:val="24"/>
          <w:szCs w:val="24"/>
          <w:lang w:eastAsia="en-US"/>
        </w:rPr>
        <w:t>а</w:t>
      </w:r>
      <w:r w:rsidRPr="00F10D61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10D61">
        <w:rPr>
          <w:sz w:val="24"/>
          <w:szCs w:val="24"/>
          <w:lang w:eastAsia="en-US"/>
        </w:rPr>
        <w:t>бакалавриата</w:t>
      </w:r>
      <w:proofErr w:type="spellEnd"/>
      <w:r w:rsidRPr="00F10D61">
        <w:rPr>
          <w:sz w:val="24"/>
          <w:szCs w:val="24"/>
          <w:lang w:eastAsia="en-US"/>
        </w:rPr>
        <w:t>, программам магистр</w:t>
      </w:r>
      <w:r w:rsidRPr="00F10D61">
        <w:rPr>
          <w:sz w:val="24"/>
          <w:szCs w:val="24"/>
          <w:lang w:eastAsia="en-US"/>
        </w:rPr>
        <w:t>а</w:t>
      </w:r>
      <w:r w:rsidRPr="00F10D61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10D61">
        <w:rPr>
          <w:sz w:val="24"/>
          <w:szCs w:val="24"/>
          <w:lang w:eastAsia="en-US"/>
        </w:rPr>
        <w:t>ОмГА</w:t>
      </w:r>
      <w:proofErr w:type="spellEnd"/>
      <w:r w:rsidRPr="00F10D6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00C09" w:rsidRPr="00201B36" w:rsidRDefault="00400C09" w:rsidP="00400C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учебным планом по основной профессиональной</w:t>
      </w:r>
      <w:r w:rsidRPr="00793E1B">
        <w:rPr>
          <w:color w:val="000000"/>
          <w:sz w:val="24"/>
          <w:szCs w:val="24"/>
          <w:lang w:eastAsia="en-US"/>
        </w:rPr>
        <w:t xml:space="preserve"> образовательной программе </w:t>
      </w:r>
      <w:r w:rsidRPr="00201B36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), направленность (профиль) программы </w:t>
      </w:r>
      <w:r w:rsidRPr="00E96466">
        <w:rPr>
          <w:sz w:val="24"/>
          <w:szCs w:val="24"/>
          <w:lang w:eastAsia="en-US"/>
        </w:rPr>
        <w:t>«Бу</w:t>
      </w:r>
      <w:r w:rsidRPr="00E96466">
        <w:rPr>
          <w:sz w:val="24"/>
          <w:szCs w:val="24"/>
          <w:lang w:eastAsia="en-US"/>
        </w:rPr>
        <w:t>х</w:t>
      </w:r>
      <w:r w:rsidRPr="00E96466">
        <w:rPr>
          <w:sz w:val="24"/>
          <w:szCs w:val="24"/>
          <w:lang w:eastAsia="en-US"/>
        </w:rPr>
        <w:t>галтерский учет, анализ и аудит»</w:t>
      </w:r>
      <w:r w:rsidRPr="00201B36">
        <w:rPr>
          <w:sz w:val="24"/>
          <w:szCs w:val="24"/>
          <w:lang w:eastAsia="en-US"/>
        </w:rPr>
        <w:t>;</w:t>
      </w:r>
      <w:r w:rsidR="0043437B">
        <w:rPr>
          <w:sz w:val="24"/>
          <w:szCs w:val="24"/>
          <w:lang w:eastAsia="en-US"/>
        </w:rPr>
        <w:t xml:space="preserve"> форма обучения – очная) на 20</w:t>
      </w:r>
      <w:r w:rsidR="00E2042A">
        <w:rPr>
          <w:sz w:val="24"/>
          <w:szCs w:val="24"/>
          <w:lang w:eastAsia="en-US"/>
        </w:rPr>
        <w:t>23</w:t>
      </w:r>
      <w:r w:rsidR="0043437B">
        <w:rPr>
          <w:sz w:val="24"/>
          <w:szCs w:val="24"/>
          <w:lang w:eastAsia="en-US"/>
        </w:rPr>
        <w:t>/20</w:t>
      </w:r>
      <w:r w:rsidR="00E2042A">
        <w:rPr>
          <w:sz w:val="24"/>
          <w:szCs w:val="24"/>
          <w:lang w:eastAsia="en-US"/>
        </w:rPr>
        <w:t>24</w:t>
      </w:r>
      <w:r w:rsidRPr="00201B36">
        <w:rPr>
          <w:sz w:val="24"/>
          <w:szCs w:val="24"/>
          <w:lang w:eastAsia="en-US"/>
        </w:rPr>
        <w:t xml:space="preserve"> учебный год, </w:t>
      </w:r>
      <w:r w:rsidRPr="002F4E70">
        <w:rPr>
          <w:sz w:val="24"/>
          <w:szCs w:val="24"/>
          <w:lang w:eastAsia="en-US"/>
        </w:rPr>
        <w:t>у</w:t>
      </w:r>
      <w:r w:rsidRPr="002F4E70">
        <w:rPr>
          <w:sz w:val="24"/>
          <w:szCs w:val="24"/>
          <w:lang w:eastAsia="en-US"/>
        </w:rPr>
        <w:t>т</w:t>
      </w:r>
      <w:r w:rsidRPr="002F4E70">
        <w:rPr>
          <w:sz w:val="24"/>
          <w:szCs w:val="24"/>
          <w:lang w:eastAsia="en-US"/>
        </w:rPr>
        <w:t>вержденны</w:t>
      </w:r>
      <w:r w:rsidR="0043437B">
        <w:rPr>
          <w:sz w:val="24"/>
          <w:szCs w:val="24"/>
          <w:lang w:eastAsia="en-US"/>
        </w:rPr>
        <w:t xml:space="preserve">м приказом ректора от </w:t>
      </w:r>
      <w:r w:rsidR="00E2042A" w:rsidRPr="00E2042A">
        <w:rPr>
          <w:sz w:val="24"/>
          <w:szCs w:val="24"/>
        </w:rPr>
        <w:t>27.03.2023 №51</w:t>
      </w:r>
      <w:r w:rsidRPr="002F4E70">
        <w:rPr>
          <w:sz w:val="24"/>
          <w:szCs w:val="24"/>
          <w:lang w:eastAsia="en-US"/>
        </w:rPr>
        <w:t>;</w:t>
      </w:r>
    </w:p>
    <w:p w:rsidR="00400C09" w:rsidRPr="00201B36" w:rsidRDefault="00400C09" w:rsidP="00400C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</w:t>
      </w:r>
      <w:proofErr w:type="spellStart"/>
      <w:r w:rsidRPr="00201B36">
        <w:rPr>
          <w:sz w:val="24"/>
          <w:szCs w:val="24"/>
          <w:lang w:eastAsia="en-US"/>
        </w:rPr>
        <w:t>бакалавриата</w:t>
      </w:r>
      <w:proofErr w:type="spellEnd"/>
      <w:r w:rsidRPr="00201B36">
        <w:rPr>
          <w:sz w:val="24"/>
          <w:szCs w:val="24"/>
          <w:lang w:eastAsia="en-US"/>
        </w:rPr>
        <w:t xml:space="preserve">), направленность (профиль) программы </w:t>
      </w:r>
      <w:r w:rsidRPr="00E96466">
        <w:rPr>
          <w:sz w:val="24"/>
          <w:szCs w:val="24"/>
          <w:lang w:eastAsia="en-US"/>
        </w:rPr>
        <w:t>«Бу</w:t>
      </w:r>
      <w:r w:rsidRPr="00E96466">
        <w:rPr>
          <w:sz w:val="24"/>
          <w:szCs w:val="24"/>
          <w:lang w:eastAsia="en-US"/>
        </w:rPr>
        <w:t>х</w:t>
      </w:r>
      <w:r w:rsidRPr="00E96466">
        <w:rPr>
          <w:sz w:val="24"/>
          <w:szCs w:val="24"/>
          <w:lang w:eastAsia="en-US"/>
        </w:rPr>
        <w:t>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43437B">
        <w:rPr>
          <w:sz w:val="24"/>
          <w:szCs w:val="24"/>
          <w:lang w:eastAsia="en-US"/>
        </w:rPr>
        <w:t>форма обучения – заочная на 20</w:t>
      </w:r>
      <w:r w:rsidR="00E2042A">
        <w:rPr>
          <w:sz w:val="24"/>
          <w:szCs w:val="24"/>
          <w:lang w:eastAsia="en-US"/>
        </w:rPr>
        <w:t>23/2024</w:t>
      </w:r>
      <w:r w:rsidR="008E32E3">
        <w:rPr>
          <w:sz w:val="24"/>
          <w:szCs w:val="24"/>
          <w:lang w:eastAsia="en-US"/>
        </w:rPr>
        <w:t xml:space="preserve"> учебный год,</w:t>
      </w:r>
      <w:r w:rsidRPr="002F4E70">
        <w:rPr>
          <w:sz w:val="24"/>
          <w:szCs w:val="24"/>
          <w:lang w:eastAsia="en-US"/>
        </w:rPr>
        <w:t xml:space="preserve"> утвержденным п</w:t>
      </w:r>
      <w:r w:rsidR="0043437B">
        <w:rPr>
          <w:sz w:val="24"/>
          <w:szCs w:val="24"/>
          <w:lang w:eastAsia="en-US"/>
        </w:rPr>
        <w:t xml:space="preserve">риказом ректора от </w:t>
      </w:r>
      <w:r w:rsidR="00E2042A" w:rsidRPr="00E2042A">
        <w:rPr>
          <w:sz w:val="24"/>
          <w:szCs w:val="24"/>
        </w:rPr>
        <w:t>27.03.2023 №51</w:t>
      </w:r>
      <w:r w:rsidRPr="00201B36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lastRenderedPageBreak/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</w:t>
      </w:r>
      <w:r w:rsidR="00A94B0B" w:rsidRPr="00C05B25">
        <w:rPr>
          <w:b/>
          <w:sz w:val="24"/>
          <w:szCs w:val="24"/>
        </w:rPr>
        <w:t>к</w:t>
      </w:r>
      <w:r w:rsidR="00A94B0B" w:rsidRPr="00C05B25">
        <w:rPr>
          <w:b/>
          <w:sz w:val="24"/>
          <w:szCs w:val="24"/>
        </w:rPr>
        <w:t>тики по получению профессиональных умений и опыта профессиональной деятел</w:t>
      </w:r>
      <w:r w:rsidR="00A94B0B" w:rsidRPr="00C05B25">
        <w:rPr>
          <w:b/>
          <w:sz w:val="24"/>
          <w:szCs w:val="24"/>
        </w:rPr>
        <w:t>ь</w:t>
      </w:r>
      <w:r w:rsidR="00A94B0B" w:rsidRPr="00C05B25">
        <w:rPr>
          <w:b/>
          <w:sz w:val="24"/>
          <w:szCs w:val="24"/>
        </w:rPr>
        <w:t>ности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1623A2">
        <w:rPr>
          <w:b/>
          <w:color w:val="000000"/>
          <w:sz w:val="24"/>
          <w:szCs w:val="24"/>
        </w:rPr>
        <w:t>в течение 20</w:t>
      </w:r>
      <w:r w:rsidR="00E2042A">
        <w:rPr>
          <w:b/>
          <w:color w:val="000000"/>
          <w:sz w:val="24"/>
          <w:szCs w:val="24"/>
        </w:rPr>
        <w:t>23</w:t>
      </w:r>
      <w:r w:rsidR="001623A2">
        <w:rPr>
          <w:b/>
          <w:color w:val="000000"/>
          <w:sz w:val="24"/>
          <w:szCs w:val="24"/>
        </w:rPr>
        <w:t>/20</w:t>
      </w:r>
      <w:r w:rsidR="00E2042A">
        <w:rPr>
          <w:b/>
          <w:color w:val="000000"/>
          <w:sz w:val="24"/>
          <w:szCs w:val="24"/>
        </w:rPr>
        <w:t>24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F229F5" w:rsidRDefault="00A76E53" w:rsidP="00F229F5">
      <w:pPr>
        <w:ind w:firstLine="709"/>
        <w:jc w:val="both"/>
        <w:rPr>
          <w:rFonts w:eastAsia="Courier New"/>
          <w:color w:val="FF0000"/>
          <w:sz w:val="24"/>
          <w:szCs w:val="24"/>
          <w:lang w:bidi="ru-RU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>), направленность (профиль) пр</w:t>
      </w:r>
      <w:r w:rsidR="009F4070" w:rsidRPr="00793E1B">
        <w:rPr>
          <w:color w:val="000000"/>
          <w:sz w:val="24"/>
          <w:szCs w:val="24"/>
        </w:rPr>
        <w:t>о</w:t>
      </w:r>
      <w:r w:rsidR="009F4070" w:rsidRPr="00793E1B">
        <w:rPr>
          <w:color w:val="000000"/>
          <w:sz w:val="24"/>
          <w:szCs w:val="24"/>
        </w:rPr>
        <w:t xml:space="preserve">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76392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F229F5" w:rsidRPr="00E81007">
        <w:rPr>
          <w:color w:val="000000"/>
          <w:sz w:val="24"/>
          <w:szCs w:val="24"/>
        </w:rPr>
        <w:t>расчетно-экономическая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F229F5">
        <w:rPr>
          <w:color w:val="000000"/>
          <w:sz w:val="24"/>
          <w:szCs w:val="24"/>
        </w:rPr>
        <w:t xml:space="preserve"> (основной), </w:t>
      </w:r>
      <w:r w:rsidR="00F229F5" w:rsidRPr="00E81007">
        <w:rPr>
          <w:color w:val="000000"/>
          <w:sz w:val="24"/>
          <w:szCs w:val="24"/>
        </w:rPr>
        <w:t>педагогическая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учетная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>производс</w:t>
      </w:r>
      <w:r w:rsidR="00A94B0B" w:rsidRPr="00C05B25">
        <w:rPr>
          <w:b/>
          <w:sz w:val="24"/>
          <w:szCs w:val="24"/>
        </w:rPr>
        <w:t>т</w:t>
      </w:r>
      <w:r w:rsidR="00A94B0B" w:rsidRPr="00C05B25">
        <w:rPr>
          <w:b/>
          <w:sz w:val="24"/>
          <w:szCs w:val="24"/>
        </w:rPr>
        <w:t xml:space="preserve">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</w:t>
      </w:r>
      <w:r w:rsidR="00A94B0B" w:rsidRPr="00C05B25">
        <w:rPr>
          <w:b/>
          <w:sz w:val="24"/>
          <w:szCs w:val="24"/>
        </w:rPr>
        <w:t>о</w:t>
      </w:r>
      <w:r w:rsidR="00A94B0B" w:rsidRPr="00C05B25">
        <w:rPr>
          <w:b/>
          <w:sz w:val="24"/>
          <w:szCs w:val="24"/>
        </w:rPr>
        <w:t>фессиональной деятельности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43437B">
        <w:rPr>
          <w:color w:val="000000"/>
          <w:sz w:val="24"/>
          <w:szCs w:val="24"/>
        </w:rPr>
        <w:t>ние 20</w:t>
      </w:r>
      <w:r w:rsidR="00E2042A">
        <w:rPr>
          <w:color w:val="000000"/>
          <w:sz w:val="24"/>
          <w:szCs w:val="24"/>
        </w:rPr>
        <w:t>23</w:t>
      </w:r>
      <w:r w:rsidR="0043437B">
        <w:rPr>
          <w:color w:val="000000"/>
          <w:sz w:val="24"/>
          <w:szCs w:val="24"/>
        </w:rPr>
        <w:t>/20</w:t>
      </w:r>
      <w:r w:rsidR="00E2042A">
        <w:rPr>
          <w:color w:val="000000"/>
          <w:sz w:val="24"/>
          <w:szCs w:val="24"/>
        </w:rPr>
        <w:t>24</w:t>
      </w:r>
      <w:r w:rsidRPr="00793E1B">
        <w:rPr>
          <w:color w:val="000000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43437B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4343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43437B" w:rsidRDefault="0043437B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Pr="00C05B25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43437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43437B" w:rsidRDefault="00B733AA" w:rsidP="004343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43437B" w:rsidRPr="00B733AA" w:rsidRDefault="0043437B" w:rsidP="0043437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793E1B" w:rsidRDefault="002B6C87" w:rsidP="004343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43437B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</w:t>
      </w:r>
      <w:r w:rsidR="00C05B25" w:rsidRPr="00E96466">
        <w:rPr>
          <w:sz w:val="24"/>
          <w:szCs w:val="24"/>
        </w:rPr>
        <w:t>а</w:t>
      </w:r>
      <w:r w:rsidR="00C05B25" w:rsidRPr="00E96466">
        <w:rPr>
          <w:sz w:val="24"/>
          <w:szCs w:val="24"/>
        </w:rPr>
        <w:t>регистрирован в Минюсте России 30.11.</w:t>
      </w:r>
      <w:r w:rsidR="0043437B">
        <w:rPr>
          <w:sz w:val="24"/>
          <w:szCs w:val="24"/>
        </w:rPr>
        <w:t>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793E1B" w:rsidRDefault="0033546E" w:rsidP="004343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4343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>н</w:t>
      </w:r>
      <w:r w:rsidRPr="007A00C4">
        <w:rPr>
          <w:rFonts w:eastAsia="Calibri"/>
          <w:color w:val="000000"/>
          <w:sz w:val="24"/>
          <w:szCs w:val="24"/>
          <w:lang w:eastAsia="en-US"/>
        </w:rPr>
        <w:t>а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43437B">
        <w:tc>
          <w:tcPr>
            <w:tcW w:w="3049" w:type="dxa"/>
          </w:tcPr>
          <w:p w:rsidR="00793F01" w:rsidRPr="003A6FB0" w:rsidRDefault="0043437B" w:rsidP="00A31E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</w:t>
            </w:r>
            <w:r w:rsidR="00793033">
              <w:t>посо</w:t>
            </w:r>
            <w:r>
              <w:t>бность</w:t>
            </w:r>
            <w:r w:rsidR="006C2B8A">
              <w:t>ю</w:t>
            </w:r>
            <w:r w:rsidR="00793033">
              <w:t xml:space="preserve"> собрать и пр</w:t>
            </w:r>
            <w:r w:rsidR="00793033">
              <w:t>о</w:t>
            </w:r>
            <w:r w:rsidR="00793033">
              <w:t>анализировать исходные да</w:t>
            </w:r>
            <w:r w:rsidR="00793033">
              <w:t>н</w:t>
            </w:r>
            <w:r w:rsidR="00793033">
              <w:t>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</w:tcPr>
          <w:p w:rsidR="00793F01" w:rsidRPr="00793033" w:rsidRDefault="00793F01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793033" w:rsidRPr="0079303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rPr>
                <w:rFonts w:eastAsia="Calibri"/>
                <w:lang w:eastAsia="en-US"/>
              </w:rPr>
              <w:t>-</w:t>
            </w:r>
            <w:r w:rsidR="00EC308A" w:rsidRPr="0043437B">
              <w:rPr>
                <w:rFonts w:eastAsia="Calibri"/>
                <w:lang w:eastAsia="en-US"/>
              </w:rPr>
              <w:t>методы сбора информации для</w:t>
            </w:r>
            <w:r w:rsidR="00C046A6"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="00C046A6" w:rsidRPr="0043437B">
              <w:t>расчета экономич</w:t>
            </w:r>
            <w:r w:rsidR="00C046A6" w:rsidRPr="0043437B">
              <w:t>е</w:t>
            </w:r>
            <w:r w:rsidR="00C046A6" w:rsidRPr="0043437B">
              <w:t>ских и социально-экономических показателей хара</w:t>
            </w:r>
            <w:r w:rsidR="00C046A6" w:rsidRPr="0043437B">
              <w:t>к</w:t>
            </w:r>
            <w:r w:rsidR="00C046A6" w:rsidRPr="0043437B">
              <w:t>теризующих деятельность хозяйствующих субъектов</w:t>
            </w:r>
            <w:r w:rsidR="00793F01" w:rsidRPr="00A31E1D">
              <w:rPr>
                <w:rFonts w:eastAsia="Calibri"/>
                <w:lang w:eastAsia="en-US"/>
              </w:rPr>
              <w:t>;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rPr>
                <w:rFonts w:eastAsia="Calibri"/>
                <w:lang w:eastAsia="en-US"/>
              </w:rPr>
              <w:t>-</w:t>
            </w:r>
            <w:r w:rsidR="00EC308A" w:rsidRPr="0043437B">
              <w:rPr>
                <w:rFonts w:eastAsia="Calibri"/>
                <w:lang w:eastAsia="en-US"/>
              </w:rPr>
              <w:t>методы первичной обработки информации для</w:t>
            </w:r>
            <w:r w:rsidR="00EC308A"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3437B">
              <w:t>расч</w:t>
            </w:r>
            <w:r w:rsidRPr="0043437B">
              <w:t>е</w:t>
            </w:r>
            <w:r w:rsidRPr="0043437B">
              <w:t>та экономических и социально-экономических показ</w:t>
            </w:r>
            <w:r w:rsidRPr="0043437B">
              <w:t>а</w:t>
            </w:r>
            <w:r w:rsidRPr="0043437B">
              <w:t>телей характеризующих деятельность хозяйствующих субъектов</w:t>
            </w:r>
            <w:r w:rsidR="00EC308A" w:rsidRPr="0043437B">
              <w:rPr>
                <w:rFonts w:eastAsia="Calibri"/>
                <w:color w:val="FF0000"/>
                <w:lang w:eastAsia="en-US"/>
              </w:rPr>
              <w:t>;</w:t>
            </w:r>
          </w:p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C93F6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FF0000"/>
                <w:lang w:eastAsia="en-US"/>
              </w:rPr>
            </w:pPr>
            <w:r w:rsidRPr="0043437B">
              <w:t>-производить</w:t>
            </w:r>
            <w:r w:rsidRPr="0043437B">
              <w:rPr>
                <w:color w:val="FF0000"/>
              </w:rPr>
              <w:t xml:space="preserve"> </w:t>
            </w:r>
            <w:r w:rsidRPr="0043437B">
              <w:t>расчеты экономических и социально-экономических показателей, характеризующих де</w:t>
            </w:r>
            <w:r w:rsidRPr="0043437B">
              <w:t>я</w:t>
            </w:r>
            <w:r w:rsidRPr="0043437B">
              <w:lastRenderedPageBreak/>
              <w:t>тельность хозяйствующих субъектов</w:t>
            </w:r>
            <w:r w:rsidR="0048300E" w:rsidRPr="0043437B">
              <w:rPr>
                <w:color w:val="FF0000"/>
              </w:rPr>
              <w:t>;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FF0000"/>
                <w:lang w:eastAsia="en-US"/>
              </w:rPr>
            </w:pPr>
            <w:r w:rsidRPr="0043437B">
              <w:rPr>
                <w:rFonts w:eastAsia="Calibri"/>
                <w:lang w:eastAsia="en-US"/>
              </w:rPr>
              <w:t>-</w:t>
            </w:r>
            <w:r w:rsidR="00EC308A" w:rsidRPr="0043437B">
              <w:rPr>
                <w:rFonts w:eastAsia="Calibri"/>
                <w:lang w:eastAsia="en-US"/>
              </w:rPr>
              <w:t>обобщать собранную информацию о</w:t>
            </w:r>
            <w:r w:rsidRPr="0043437B">
              <w:rPr>
                <w:rFonts w:eastAsia="Calibri"/>
                <w:lang w:eastAsia="en-US"/>
              </w:rPr>
              <w:t>б</w:t>
            </w:r>
            <w:r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3437B">
              <w:t>экономических и социально-экономических показателях, характер</w:t>
            </w:r>
            <w:r w:rsidRPr="0043437B">
              <w:t>и</w:t>
            </w:r>
            <w:r w:rsidRPr="0043437B">
              <w:t>зующих деятельность хозяйствующих субъектов</w:t>
            </w:r>
            <w:r w:rsidR="00793F01" w:rsidRPr="0043437B">
              <w:rPr>
                <w:rFonts w:eastAsia="Calibri"/>
                <w:color w:val="FF0000"/>
                <w:lang w:eastAsia="en-US"/>
              </w:rPr>
              <w:t>;</w:t>
            </w:r>
          </w:p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3437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rPr>
                <w:rFonts w:eastAsia="Calibri"/>
                <w:lang w:eastAsia="en-US"/>
              </w:rPr>
              <w:t>-</w:t>
            </w:r>
            <w:r w:rsidR="00793F01" w:rsidRPr="0043437B">
              <w:rPr>
                <w:rFonts w:eastAsia="Calibri"/>
                <w:lang w:eastAsia="en-US"/>
              </w:rPr>
              <w:t xml:space="preserve">навыками </w:t>
            </w:r>
            <w:r w:rsidR="000241A1" w:rsidRPr="0043437B">
              <w:rPr>
                <w:rFonts w:eastAsia="Calibri"/>
                <w:lang w:eastAsia="en-US"/>
              </w:rPr>
              <w:t>сбора и первичной об</w:t>
            </w:r>
            <w:r w:rsidRPr="0043437B">
              <w:rPr>
                <w:rFonts w:eastAsia="Calibri"/>
                <w:lang w:eastAsia="en-US"/>
              </w:rPr>
              <w:t xml:space="preserve">работки информации, </w:t>
            </w:r>
            <w:r w:rsidRPr="0043437B">
              <w:t>необходимой для расчета экономических и социально-экономических показателей, характеризующих де</w:t>
            </w:r>
            <w:r w:rsidRPr="0043437B">
              <w:t>я</w:t>
            </w:r>
            <w:r w:rsidRPr="0043437B">
              <w:t>тельность хозяйствующих субъектов</w:t>
            </w:r>
            <w:r w:rsidR="00793F01" w:rsidRPr="0043437B">
              <w:rPr>
                <w:rFonts w:eastAsia="Calibri"/>
                <w:lang w:eastAsia="en-US"/>
              </w:rPr>
              <w:t>;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rPr>
                <w:rFonts w:eastAsia="Calibri"/>
                <w:color w:val="FF0000"/>
                <w:lang w:eastAsia="en-US"/>
              </w:rPr>
              <w:t xml:space="preserve">- </w:t>
            </w:r>
            <w:r w:rsidR="000241A1" w:rsidRPr="0043437B">
              <w:rPr>
                <w:rFonts w:eastAsia="Calibri"/>
                <w:lang w:eastAsia="en-US"/>
              </w:rPr>
              <w:t>навыками обобщения и формализации информации</w:t>
            </w:r>
            <w:proofErr w:type="gramStart"/>
            <w:r w:rsidR="000241A1"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3437B">
              <w:rPr>
                <w:rFonts w:eastAsia="Calibri"/>
                <w:color w:val="FF0000"/>
                <w:lang w:eastAsia="en-US"/>
              </w:rPr>
              <w:t>,</w:t>
            </w:r>
            <w:proofErr w:type="gramEnd"/>
            <w:r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3437B">
              <w:t>необходимой для расчета экономических и социально-экономических показателей, характеризующих де</w:t>
            </w:r>
            <w:r w:rsidRPr="0043437B">
              <w:t>я</w:t>
            </w:r>
            <w:r w:rsidRPr="0043437B">
              <w:t>тельность хозяйствующих субъектов</w:t>
            </w:r>
            <w:r w:rsidRPr="0043437B">
              <w:rPr>
                <w:rFonts w:eastAsia="Calibri"/>
                <w:lang w:eastAsia="en-US"/>
              </w:rPr>
              <w:t>;</w:t>
            </w:r>
          </w:p>
        </w:tc>
      </w:tr>
      <w:tr w:rsidR="00793F01" w:rsidRPr="00793E1B" w:rsidTr="0043437B">
        <w:tc>
          <w:tcPr>
            <w:tcW w:w="3049" w:type="dxa"/>
          </w:tcPr>
          <w:p w:rsidR="00793F01" w:rsidRPr="0016083D" w:rsidRDefault="0043437B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6C2B8A">
              <w:t>ю</w:t>
            </w:r>
            <w:r w:rsidR="00793033">
              <w:t xml:space="preserve"> анализировать и интерпретировать данные отеч</w:t>
            </w:r>
            <w:r w:rsidR="00793033">
              <w:t>е</w:t>
            </w:r>
            <w:r w:rsidR="00793033">
              <w:t>ственной и зарубежной стат</w:t>
            </w:r>
            <w:r w:rsidR="00793033">
              <w:t>и</w:t>
            </w:r>
            <w:r w:rsidR="00793033">
              <w:t>стики о социально-экономических процессах и я</w:t>
            </w:r>
            <w:r w:rsidR="00793033">
              <w:t>в</w:t>
            </w:r>
            <w:r w:rsidR="00793033">
              <w:t>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</w:tcPr>
          <w:p w:rsidR="00793F01" w:rsidRPr="00793033" w:rsidRDefault="00793F01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6A2DE4" w:rsidRPr="0043437B" w:rsidRDefault="00257D00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t>-</w:t>
            </w:r>
            <w:r w:rsidR="009F051F" w:rsidRPr="0043437B">
              <w:t>новейшие тенденции и направления для оценки</w:t>
            </w:r>
            <w:r w:rsidR="009F051F" w:rsidRPr="0043437B">
              <w:rPr>
                <w:b/>
                <w:bCs/>
                <w:color w:val="000000"/>
              </w:rPr>
              <w:t xml:space="preserve"> </w:t>
            </w:r>
            <w:r w:rsidR="009F051F" w:rsidRPr="0043437B">
              <w:rPr>
                <w:bCs/>
                <w:color w:val="000000"/>
              </w:rPr>
              <w:t>да</w:t>
            </w:r>
            <w:r w:rsidR="009F051F" w:rsidRPr="0043437B">
              <w:rPr>
                <w:bCs/>
                <w:color w:val="000000"/>
              </w:rPr>
              <w:t>н</w:t>
            </w:r>
            <w:r w:rsidR="009F051F" w:rsidRPr="0043437B">
              <w:rPr>
                <w:bCs/>
                <w:color w:val="000000"/>
              </w:rPr>
              <w:t>ных отечественной и зарубежной статистики о соц</w:t>
            </w:r>
            <w:r w:rsidR="009F051F" w:rsidRPr="0043437B">
              <w:rPr>
                <w:bCs/>
                <w:color w:val="000000"/>
              </w:rPr>
              <w:t>и</w:t>
            </w:r>
            <w:r w:rsidR="009F051F" w:rsidRPr="0043437B">
              <w:rPr>
                <w:bCs/>
                <w:color w:val="000000"/>
              </w:rPr>
              <w:t xml:space="preserve">ально-экономических процессах и явлениях, </w:t>
            </w:r>
          </w:p>
          <w:p w:rsidR="009F051F" w:rsidRPr="0043437B" w:rsidRDefault="006A2DE4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bCs/>
                <w:color w:val="000000"/>
              </w:rPr>
              <w:t xml:space="preserve">- методы </w:t>
            </w:r>
            <w:r w:rsidR="009F051F" w:rsidRPr="0043437B">
              <w:rPr>
                <w:bCs/>
                <w:color w:val="000000"/>
              </w:rPr>
              <w:t>вы</w:t>
            </w:r>
            <w:r w:rsidRPr="0043437B">
              <w:rPr>
                <w:bCs/>
                <w:color w:val="000000"/>
              </w:rPr>
              <w:t>явления тенденций изменений</w:t>
            </w:r>
            <w:r w:rsidR="009F051F" w:rsidRPr="0043437B">
              <w:rPr>
                <w:bCs/>
                <w:color w:val="000000"/>
              </w:rPr>
              <w:t xml:space="preserve"> социально-экономических показателей</w:t>
            </w:r>
          </w:p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43437B" w:rsidRDefault="00257D00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rPr>
                <w:bCs/>
                <w:color w:val="000000"/>
              </w:rPr>
              <w:t>-</w:t>
            </w:r>
            <w:r w:rsidR="009F051F" w:rsidRPr="0043437B">
              <w:rPr>
                <w:bCs/>
                <w:color w:val="000000"/>
              </w:rPr>
              <w:t>интерпретировать данные отечественной и зарубе</w:t>
            </w:r>
            <w:r w:rsidR="009F051F" w:rsidRPr="0043437B">
              <w:rPr>
                <w:bCs/>
                <w:color w:val="000000"/>
              </w:rPr>
              <w:t>ж</w:t>
            </w:r>
            <w:r w:rsidR="009F051F" w:rsidRPr="0043437B">
              <w:rPr>
                <w:bCs/>
                <w:color w:val="000000"/>
              </w:rPr>
              <w:t>ной статистики о социально-экономических процессах</w:t>
            </w:r>
          </w:p>
          <w:p w:rsidR="006A2DE4" w:rsidRPr="0043437B" w:rsidRDefault="006A2DE4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3437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A2DE4" w:rsidRPr="0043437B" w:rsidRDefault="00257D00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t>-</w:t>
            </w:r>
            <w:r w:rsidR="009F051F" w:rsidRPr="0043437B">
              <w:t>способностью использовать специализированные теоретические знания образовательных технологий и умения для организации научных исследований в о</w:t>
            </w:r>
            <w:r w:rsidR="009F051F" w:rsidRPr="0043437B">
              <w:t>б</w:t>
            </w:r>
            <w:r w:rsidR="009F051F" w:rsidRPr="0043437B">
              <w:t xml:space="preserve">ласти анализа и интерпретации </w:t>
            </w:r>
            <w:r w:rsidR="009F051F" w:rsidRPr="0043437B">
              <w:rPr>
                <w:bCs/>
                <w:color w:val="000000"/>
              </w:rPr>
              <w:t>отечественных и зар</w:t>
            </w:r>
            <w:r w:rsidR="009F051F" w:rsidRPr="0043437B">
              <w:rPr>
                <w:bCs/>
                <w:color w:val="000000"/>
              </w:rPr>
              <w:t>у</w:t>
            </w:r>
            <w:r w:rsidR="009F051F" w:rsidRPr="0043437B">
              <w:rPr>
                <w:bCs/>
                <w:color w:val="000000"/>
              </w:rPr>
              <w:t>бежных источников информации,</w:t>
            </w:r>
          </w:p>
          <w:p w:rsidR="0048300E" w:rsidRPr="0043437B" w:rsidRDefault="006A2DE4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t>- способностью использовать специализированные практические знания</w:t>
            </w:r>
            <w:r w:rsidR="009F051F" w:rsidRPr="0043437B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16083D" w:rsidRPr="00793E1B" w:rsidTr="0043437B">
        <w:tc>
          <w:tcPr>
            <w:tcW w:w="3049" w:type="dxa"/>
          </w:tcPr>
          <w:p w:rsidR="0016083D" w:rsidRPr="0016083D" w:rsidRDefault="0043437B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6C2B8A">
              <w:t>ю</w:t>
            </w:r>
            <w:r w:rsidR="00793033" w:rsidRPr="000732E3">
              <w:t>, используя отеч</w:t>
            </w:r>
            <w:r w:rsidR="00793033" w:rsidRPr="000732E3">
              <w:t>е</w:t>
            </w:r>
            <w:r w:rsidR="00793033" w:rsidRPr="000732E3">
              <w:t>ственные и зарубежные исто</w:t>
            </w:r>
            <w:r w:rsidR="00793033" w:rsidRPr="000732E3">
              <w:t>ч</w:t>
            </w:r>
            <w:r w:rsidR="00793033" w:rsidRPr="000732E3">
              <w:t>ники информации, собрать н</w:t>
            </w:r>
            <w:r w:rsidR="00793033" w:rsidRPr="000732E3">
              <w:t>е</w:t>
            </w:r>
            <w:r w:rsidR="00793033" w:rsidRPr="000732E3">
              <w:t>обходимые данные, проанализ</w:t>
            </w:r>
            <w:r w:rsidR="00793033" w:rsidRPr="000732E3">
              <w:t>и</w:t>
            </w:r>
            <w:r w:rsidR="00793033" w:rsidRPr="000732E3">
              <w:t>ровать их и подготовить инфо</w:t>
            </w:r>
            <w:r w:rsidR="00793033" w:rsidRPr="000732E3">
              <w:t>р</w:t>
            </w:r>
            <w:r w:rsidR="00793033" w:rsidRPr="000732E3">
              <w:t>мационный обзор и/или</w:t>
            </w:r>
            <w:r w:rsidR="00793033">
              <w:t xml:space="preserve"> анал</w:t>
            </w:r>
            <w:r w:rsidR="00793033">
              <w:t>и</w:t>
            </w:r>
            <w:r w:rsidR="00793033">
              <w:t>тический отчет</w:t>
            </w:r>
          </w:p>
        </w:tc>
        <w:tc>
          <w:tcPr>
            <w:tcW w:w="1595" w:type="dxa"/>
          </w:tcPr>
          <w:p w:rsidR="0016083D" w:rsidRPr="00793033" w:rsidRDefault="0016083D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9F051F" w:rsidRPr="0043437B" w:rsidRDefault="0016083D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6083D" w:rsidRPr="0043437B" w:rsidRDefault="0000019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t>-</w:t>
            </w:r>
            <w:r w:rsidR="009F051F" w:rsidRPr="0043437B">
              <w:t>новейшие тенденции и направления для подготовки аналитического отчета, используя</w:t>
            </w:r>
            <w:r w:rsidR="009F051F" w:rsidRPr="0043437B">
              <w:rPr>
                <w:b/>
                <w:bCs/>
                <w:color w:val="000000"/>
              </w:rPr>
              <w:t xml:space="preserve"> </w:t>
            </w:r>
            <w:r w:rsidR="009F051F"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  <w:r w:rsidR="0016083D" w:rsidRPr="0043437B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6A2DE4" w:rsidRPr="0043437B" w:rsidRDefault="006A2DE4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-</w:t>
            </w:r>
            <w:r w:rsidRPr="0043437B">
              <w:rPr>
                <w:rFonts w:eastAsia="Calibri"/>
                <w:color w:val="000000"/>
                <w:lang w:eastAsia="en-US"/>
              </w:rPr>
              <w:t>мето</w:t>
            </w:r>
            <w:r w:rsidR="008E32E3">
              <w:rPr>
                <w:rFonts w:eastAsia="Calibri"/>
                <w:color w:val="000000"/>
                <w:lang w:eastAsia="en-US"/>
              </w:rPr>
              <w:t xml:space="preserve">ды </w:t>
            </w:r>
            <w:r w:rsidRPr="0043437B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BA30FC" w:rsidRPr="0043437B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="00BA30FC" w:rsidRPr="0043437B">
              <w:t xml:space="preserve"> для подготовки аналитического отчета, используя</w:t>
            </w:r>
            <w:r w:rsidR="00BA30FC" w:rsidRPr="0043437B">
              <w:rPr>
                <w:b/>
                <w:bCs/>
                <w:color w:val="000000"/>
              </w:rPr>
              <w:t xml:space="preserve"> </w:t>
            </w:r>
            <w:r w:rsidR="00BA30FC"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  <w:r w:rsidR="00BA30FC" w:rsidRPr="0043437B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16083D" w:rsidRPr="0043437B" w:rsidRDefault="0016083D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43437B" w:rsidRDefault="00000191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t>-</w:t>
            </w:r>
            <w:r w:rsidR="009F051F" w:rsidRPr="0043437B">
              <w:t>ис</w:t>
            </w:r>
            <w:r w:rsidR="008E32E3">
              <w:t>пользовать полученные знания</w:t>
            </w:r>
            <w:r w:rsidR="009F051F" w:rsidRPr="0043437B">
              <w:t xml:space="preserve"> для подготовки и</w:t>
            </w:r>
            <w:r w:rsidR="009F051F" w:rsidRPr="0043437B">
              <w:t>н</w:t>
            </w:r>
            <w:r w:rsidR="009F051F" w:rsidRPr="0043437B">
              <w:t>формационного обзора, используя</w:t>
            </w:r>
            <w:r w:rsidR="009F051F" w:rsidRPr="0043437B">
              <w:rPr>
                <w:b/>
                <w:bCs/>
                <w:color w:val="000000"/>
              </w:rPr>
              <w:t xml:space="preserve"> </w:t>
            </w:r>
            <w:r w:rsidR="009F051F"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BA30FC" w:rsidRPr="0043437B" w:rsidRDefault="00BA30FC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rPr>
                <w:bCs/>
                <w:color w:val="000000"/>
              </w:rPr>
              <w:t xml:space="preserve">- </w:t>
            </w:r>
            <w:r w:rsidR="008E32E3">
              <w:t>использовать практические</w:t>
            </w:r>
            <w:r w:rsidRPr="0043437B">
              <w:t xml:space="preserve"> навыки для подготовки информационного обзора, используя</w:t>
            </w:r>
            <w:r w:rsidRPr="0043437B">
              <w:rPr>
                <w:b/>
                <w:bCs/>
                <w:color w:val="000000"/>
              </w:rPr>
              <w:t xml:space="preserve"> </w:t>
            </w:r>
            <w:r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16083D" w:rsidRPr="0043437B" w:rsidRDefault="0016083D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3437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6083D" w:rsidRPr="0043437B" w:rsidRDefault="00000191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t>-</w:t>
            </w:r>
            <w:r w:rsidR="009F051F" w:rsidRPr="0043437B">
              <w:t>способностью использовать специализированные теоретические знания и умения для организации нау</w:t>
            </w:r>
            <w:r w:rsidR="009F051F" w:rsidRPr="0043437B">
              <w:t>ч</w:t>
            </w:r>
            <w:r w:rsidR="009F051F" w:rsidRPr="0043437B">
              <w:t>ных исследований и подготовки информационного обзора, используя</w:t>
            </w:r>
            <w:r w:rsidR="009F051F" w:rsidRPr="0043437B">
              <w:rPr>
                <w:b/>
                <w:bCs/>
                <w:color w:val="000000"/>
              </w:rPr>
              <w:t xml:space="preserve"> </w:t>
            </w:r>
            <w:r w:rsidR="009F051F" w:rsidRPr="0043437B">
              <w:rPr>
                <w:bCs/>
                <w:color w:val="000000"/>
              </w:rPr>
              <w:t>отечественные и зарубежные и</w:t>
            </w:r>
            <w:r w:rsidR="009F051F" w:rsidRPr="0043437B">
              <w:rPr>
                <w:bCs/>
                <w:color w:val="000000"/>
              </w:rPr>
              <w:t>с</w:t>
            </w:r>
            <w:r w:rsidR="009F051F" w:rsidRPr="0043437B">
              <w:rPr>
                <w:bCs/>
                <w:color w:val="000000"/>
              </w:rPr>
              <w:t>точники информации</w:t>
            </w:r>
          </w:p>
          <w:p w:rsidR="00BA30FC" w:rsidRPr="0043437B" w:rsidRDefault="00BA30FC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t>-способностью использовать специализированные практические умения для организации научных иссл</w:t>
            </w:r>
            <w:r w:rsidRPr="0043437B">
              <w:t>е</w:t>
            </w:r>
            <w:r w:rsidRPr="0043437B">
              <w:t>дований и подготовки информационного обзора, и</w:t>
            </w:r>
            <w:r w:rsidRPr="0043437B">
              <w:t>с</w:t>
            </w:r>
            <w:r w:rsidRPr="0043437B">
              <w:t>пользуя</w:t>
            </w:r>
            <w:r w:rsidRPr="0043437B">
              <w:rPr>
                <w:b/>
                <w:bCs/>
                <w:color w:val="000000"/>
              </w:rPr>
              <w:t xml:space="preserve"> </w:t>
            </w:r>
            <w:r w:rsidRPr="0043437B">
              <w:rPr>
                <w:bCs/>
                <w:color w:val="000000"/>
              </w:rPr>
              <w:t>отечественные и зарубежные источники и</w:t>
            </w:r>
            <w:r w:rsidRPr="0043437B">
              <w:rPr>
                <w:bCs/>
                <w:color w:val="000000"/>
              </w:rPr>
              <w:t>н</w:t>
            </w:r>
            <w:r w:rsidRPr="0043437B">
              <w:rPr>
                <w:bCs/>
                <w:color w:val="000000"/>
              </w:rPr>
              <w:t>формации</w:t>
            </w:r>
          </w:p>
        </w:tc>
      </w:tr>
      <w:tr w:rsidR="00793033" w:rsidRPr="00793E1B" w:rsidTr="0043437B">
        <w:tc>
          <w:tcPr>
            <w:tcW w:w="3049" w:type="dxa"/>
          </w:tcPr>
          <w:p w:rsidR="00793033" w:rsidRDefault="0043437B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t>Способность</w:t>
            </w:r>
            <w:r w:rsidR="006C2B8A">
              <w:t>ю</w:t>
            </w:r>
            <w:r w:rsidR="00793033">
              <w:t xml:space="preserve"> осуществлять документирование хозяйстве</w:t>
            </w:r>
            <w:r w:rsidR="00793033">
              <w:t>н</w:t>
            </w:r>
            <w:r w:rsidR="00793033">
              <w:t>ных операций, проводить учет денежных средств, разрабат</w:t>
            </w:r>
            <w:r w:rsidR="00793033">
              <w:t>ы</w:t>
            </w:r>
            <w:r w:rsidR="00793033">
              <w:t>вать рабочий план счетов бу</w:t>
            </w:r>
            <w:r w:rsidR="00793033">
              <w:t>х</w:t>
            </w:r>
            <w:r w:rsidR="00793033">
              <w:lastRenderedPageBreak/>
              <w:t>галтерского учета организации и формировать на его основе бу</w:t>
            </w:r>
            <w:r w:rsidR="00793033">
              <w:t>х</w:t>
            </w:r>
            <w:r w:rsidR="00793033">
              <w:t>галтерские проводки</w:t>
            </w:r>
          </w:p>
        </w:tc>
        <w:tc>
          <w:tcPr>
            <w:tcW w:w="1595" w:type="dxa"/>
          </w:tcPr>
          <w:p w:rsidR="00793033" w:rsidRPr="00793033" w:rsidRDefault="00793033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ПК-14</w:t>
            </w:r>
          </w:p>
        </w:tc>
        <w:tc>
          <w:tcPr>
            <w:tcW w:w="4927" w:type="dxa"/>
            <w:vAlign w:val="center"/>
          </w:tcPr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892170" w:rsidRPr="0043437B" w:rsidRDefault="003B4142" w:rsidP="0043437B">
            <w:pPr>
              <w:tabs>
                <w:tab w:val="left" w:pos="284"/>
              </w:tabs>
            </w:pPr>
            <w:r w:rsidRPr="0043437B">
              <w:t>- нормативно</w:t>
            </w:r>
            <w:r w:rsidR="008A2160" w:rsidRPr="0043437B">
              <w:t>-правовые аспекты документирования хозяйственных операций, учета денежных средств, разработки рабочего плана счетов и формирования бухгалтерских проводок</w:t>
            </w:r>
            <w:r w:rsidR="00892170" w:rsidRPr="0043437B">
              <w:t xml:space="preserve">; </w:t>
            </w:r>
          </w:p>
          <w:p w:rsidR="00BA30FC" w:rsidRPr="0043437B" w:rsidRDefault="00BA30FC" w:rsidP="0043437B">
            <w:pPr>
              <w:tabs>
                <w:tab w:val="left" w:pos="284"/>
              </w:tabs>
            </w:pPr>
            <w:r w:rsidRPr="0043437B">
              <w:lastRenderedPageBreak/>
              <w:t xml:space="preserve">- методы </w:t>
            </w:r>
            <w:r w:rsidR="008A2160" w:rsidRPr="0043437B">
              <w:t xml:space="preserve">документирования хозяйственных операций, учета денежных средств, разработки рабочего плана счетов и формирования бухгалтерских проводок; </w:t>
            </w:r>
          </w:p>
          <w:p w:rsidR="00892170" w:rsidRPr="0043437B" w:rsidRDefault="00892170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Уметь:</w:t>
            </w:r>
          </w:p>
          <w:p w:rsidR="009E614A" w:rsidRPr="0043437B" w:rsidRDefault="00892170" w:rsidP="0043437B">
            <w:pPr>
              <w:tabs>
                <w:tab w:val="left" w:pos="284"/>
              </w:tabs>
            </w:pPr>
            <w:r w:rsidRPr="0043437B">
              <w:t>-</w:t>
            </w:r>
            <w:r w:rsidR="009E614A" w:rsidRPr="0043437B">
              <w:t xml:space="preserve"> использовать теоретические знания для документ</w:t>
            </w:r>
            <w:r w:rsidR="009E614A" w:rsidRPr="0043437B">
              <w:t>и</w:t>
            </w:r>
            <w:r w:rsidR="009E614A" w:rsidRPr="0043437B">
              <w:t>рования хозяйственных операций, учета денежных средств, разработки рабочего плана счетов и форм</w:t>
            </w:r>
            <w:r w:rsidR="009E614A" w:rsidRPr="0043437B">
              <w:t>и</w:t>
            </w:r>
            <w:r w:rsidR="009E614A" w:rsidRPr="0043437B">
              <w:t xml:space="preserve">рования бухгалтерских проводок; </w:t>
            </w:r>
          </w:p>
          <w:p w:rsidR="008A2160" w:rsidRPr="0043437B" w:rsidRDefault="009E614A" w:rsidP="0043437B">
            <w:pPr>
              <w:tabs>
                <w:tab w:val="left" w:pos="284"/>
              </w:tabs>
            </w:pPr>
            <w:r w:rsidRPr="0043437B">
              <w:t xml:space="preserve">- </w:t>
            </w:r>
            <w:r w:rsidR="00892170" w:rsidRPr="0043437B">
              <w:t xml:space="preserve"> </w:t>
            </w:r>
            <w:r w:rsidRPr="0043437B">
              <w:t>использовать практические навыки для документ</w:t>
            </w:r>
            <w:r w:rsidRPr="0043437B">
              <w:t>и</w:t>
            </w:r>
            <w:r w:rsidRPr="0043437B">
              <w:t>рования хозяйственных операций, учета денежных средств, разработки рабочего плана счетов и форм</w:t>
            </w:r>
            <w:r w:rsidRPr="0043437B">
              <w:t>и</w:t>
            </w:r>
            <w:r w:rsidRPr="0043437B">
              <w:t>рования бухгалтерских проводок</w:t>
            </w:r>
          </w:p>
          <w:p w:rsidR="00892170" w:rsidRPr="0043437B" w:rsidRDefault="00892170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Владеть:</w:t>
            </w:r>
          </w:p>
          <w:p w:rsidR="003B4142" w:rsidRPr="0043437B" w:rsidRDefault="003B4142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-</w:t>
            </w:r>
            <w:r w:rsidRPr="0043437B">
              <w:t>теоретическими знаниями</w:t>
            </w:r>
            <w:r w:rsidRPr="0043437B">
              <w:rPr>
                <w:i/>
              </w:rPr>
              <w:t xml:space="preserve"> </w:t>
            </w:r>
            <w:r w:rsidRPr="0043437B">
              <w:t>выбора оптимальных вар</w:t>
            </w:r>
            <w:r w:rsidRPr="0043437B">
              <w:t>и</w:t>
            </w:r>
            <w:r w:rsidRPr="0043437B">
              <w:t>антов формирования учетной политики организации в целях принятия эффективных управленческих реш</w:t>
            </w:r>
            <w:r w:rsidRPr="0043437B">
              <w:t>е</w:t>
            </w:r>
            <w:r w:rsidRPr="0043437B">
              <w:t>ний</w:t>
            </w:r>
          </w:p>
          <w:p w:rsidR="00793033" w:rsidRPr="0043437B" w:rsidRDefault="00892170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t>-</w:t>
            </w:r>
            <w:r w:rsidR="003B4142" w:rsidRPr="0043437B">
              <w:t xml:space="preserve"> практическими</w:t>
            </w:r>
            <w:r w:rsidRPr="0043437B">
              <w:t xml:space="preserve"> умениями выбора оптимальных в</w:t>
            </w:r>
            <w:r w:rsidRPr="0043437B">
              <w:t>а</w:t>
            </w:r>
            <w:r w:rsidRPr="0043437B">
              <w:t>риантов формирования учетной политики организ</w:t>
            </w:r>
            <w:r w:rsidRPr="0043437B">
              <w:t>а</w:t>
            </w:r>
            <w:r w:rsidRPr="0043437B">
              <w:t>ции в целях принятия эффективных управленческих решений</w:t>
            </w:r>
          </w:p>
        </w:tc>
      </w:tr>
      <w:tr w:rsidR="00793033" w:rsidRPr="00793E1B" w:rsidTr="0043437B">
        <w:tc>
          <w:tcPr>
            <w:tcW w:w="3049" w:type="dxa"/>
          </w:tcPr>
          <w:p w:rsidR="00793033" w:rsidRDefault="0043437B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6C2B8A">
              <w:t>ю</w:t>
            </w:r>
            <w:r w:rsidR="00793033">
              <w:t xml:space="preserve"> формировать бухгалтерские проводки по уч</w:t>
            </w:r>
            <w:r w:rsidR="00793033">
              <w:t>е</w:t>
            </w:r>
            <w:r w:rsidR="00793033">
              <w:t>ту источников и итогам инве</w:t>
            </w:r>
            <w:r w:rsidR="00793033">
              <w:t>н</w:t>
            </w:r>
            <w:r w:rsidR="00793033">
              <w:t>таризации и финансовых обяз</w:t>
            </w:r>
            <w:r w:rsidR="00793033">
              <w:t>а</w:t>
            </w:r>
            <w:r w:rsidR="00793033">
              <w:t>тельств организации</w:t>
            </w:r>
          </w:p>
        </w:tc>
        <w:tc>
          <w:tcPr>
            <w:tcW w:w="1595" w:type="dxa"/>
          </w:tcPr>
          <w:p w:rsidR="00793033" w:rsidRPr="00793033" w:rsidRDefault="00793033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892170" w:rsidRPr="0043437B" w:rsidRDefault="00892170" w:rsidP="0043437B">
            <w:pPr>
              <w:tabs>
                <w:tab w:val="left" w:pos="284"/>
              </w:tabs>
            </w:pPr>
            <w:r w:rsidRPr="0043437B">
              <w:t>- экономико-правовые аспекты и логику отражения</w:t>
            </w:r>
            <w:r w:rsidR="003B4142" w:rsidRPr="0043437B">
              <w:t xml:space="preserve"> бухгалтерские проводки по учету источников и итогам инвентаризации и финансовых обязательств организ</w:t>
            </w:r>
            <w:r w:rsidR="003B4142" w:rsidRPr="0043437B">
              <w:t>а</w:t>
            </w:r>
            <w:r w:rsidR="003B4142" w:rsidRPr="0043437B">
              <w:t>ции</w:t>
            </w:r>
            <w:r w:rsidRPr="0043437B">
              <w:t>;</w:t>
            </w:r>
          </w:p>
          <w:p w:rsidR="00B66804" w:rsidRPr="0043437B" w:rsidRDefault="00B66804" w:rsidP="0043437B">
            <w:pPr>
              <w:tabs>
                <w:tab w:val="left" w:pos="284"/>
              </w:tabs>
            </w:pPr>
            <w:r w:rsidRPr="0043437B">
              <w:t>- ме</w:t>
            </w:r>
            <w:r w:rsidR="000A159E" w:rsidRPr="0043437B">
              <w:t>тоды формирования бухгалтерских проводок по учету источников и итогам инвентаризации и фина</w:t>
            </w:r>
            <w:r w:rsidR="000A159E" w:rsidRPr="0043437B">
              <w:t>н</w:t>
            </w:r>
            <w:r w:rsidR="000A159E" w:rsidRPr="0043437B">
              <w:t>совых обязательств организации;</w:t>
            </w:r>
          </w:p>
          <w:p w:rsidR="00892170" w:rsidRPr="0043437B" w:rsidRDefault="00892170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Уметь:</w:t>
            </w:r>
          </w:p>
          <w:p w:rsidR="003B4142" w:rsidRPr="0043437B" w:rsidRDefault="00892170" w:rsidP="0043437B">
            <w:pPr>
              <w:tabs>
                <w:tab w:val="left" w:pos="284"/>
              </w:tabs>
            </w:pPr>
            <w:r w:rsidRPr="0043437B">
              <w:t xml:space="preserve">- </w:t>
            </w:r>
            <w:r w:rsidR="000A159E" w:rsidRPr="0043437B">
              <w:t xml:space="preserve">на основании экономико-правовых аспектов </w:t>
            </w:r>
            <w:r w:rsidRPr="0043437B">
              <w:t>опред</w:t>
            </w:r>
            <w:r w:rsidRPr="0043437B">
              <w:t>е</w:t>
            </w:r>
            <w:r w:rsidRPr="0043437B">
              <w:t xml:space="preserve">лять в соответствии с экономическим содержанием фактов хозяйственной деятельности их влияние на показатели бухгалтерской отчетности; </w:t>
            </w:r>
          </w:p>
          <w:p w:rsidR="003B4142" w:rsidRPr="0043437B" w:rsidRDefault="003B4142" w:rsidP="0043437B">
            <w:pPr>
              <w:tabs>
                <w:tab w:val="left" w:pos="284"/>
              </w:tabs>
            </w:pPr>
            <w:r w:rsidRPr="0043437B">
              <w:t>-</w:t>
            </w:r>
            <w:r w:rsidR="000A159E" w:rsidRPr="0043437B">
              <w:t xml:space="preserve"> выявлять влияние фактов хозяйственной деятельн</w:t>
            </w:r>
            <w:r w:rsidR="000A159E" w:rsidRPr="0043437B">
              <w:t>о</w:t>
            </w:r>
            <w:r w:rsidR="000A159E" w:rsidRPr="0043437B">
              <w:t xml:space="preserve">сти на показатели бухгалтерской отчетности; </w:t>
            </w:r>
          </w:p>
          <w:p w:rsidR="00892170" w:rsidRPr="0043437B" w:rsidRDefault="00892170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Владеть:</w:t>
            </w:r>
          </w:p>
          <w:p w:rsidR="000A159E" w:rsidRPr="0043437B" w:rsidRDefault="00892170" w:rsidP="0043437B">
            <w:pPr>
              <w:tabs>
                <w:tab w:val="left" w:pos="284"/>
              </w:tabs>
            </w:pPr>
            <w:r w:rsidRPr="0043437B">
              <w:t>- навыками самостоятельного применения теоретич</w:t>
            </w:r>
            <w:r w:rsidRPr="0043437B">
              <w:t>е</w:t>
            </w:r>
            <w:r w:rsidRPr="0043437B">
              <w:t>ских основ и принципов бухгалтерского учета.</w:t>
            </w:r>
          </w:p>
          <w:p w:rsidR="00793033" w:rsidRPr="0043437B" w:rsidRDefault="000A159E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t>-навыками самостоятельного применения практич</w:t>
            </w:r>
            <w:r w:rsidRPr="0043437B">
              <w:t>е</w:t>
            </w:r>
            <w:r w:rsidRPr="0043437B">
              <w:t>ских основ  бухгалтерского учета</w:t>
            </w:r>
          </w:p>
        </w:tc>
      </w:tr>
      <w:tr w:rsidR="00793033" w:rsidRPr="00793E1B" w:rsidTr="0043437B">
        <w:tc>
          <w:tcPr>
            <w:tcW w:w="3049" w:type="dxa"/>
          </w:tcPr>
          <w:p w:rsidR="00793033" w:rsidRDefault="0043437B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6C2B8A">
              <w:t>ю</w:t>
            </w:r>
            <w:r w:rsidR="00793033">
              <w:t xml:space="preserve"> оформлять пл</w:t>
            </w:r>
            <w:r w:rsidR="00793033">
              <w:t>а</w:t>
            </w:r>
            <w:r w:rsidR="00793033">
              <w:t>тежные документы и формир</w:t>
            </w:r>
            <w:r w:rsidR="00793033">
              <w:t>о</w:t>
            </w:r>
            <w:r w:rsidR="00793033">
              <w:t>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95" w:type="dxa"/>
          </w:tcPr>
          <w:p w:rsidR="00793033" w:rsidRPr="00793033" w:rsidRDefault="00793033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B52DF3" w:rsidRPr="0043437B" w:rsidRDefault="00B52DF3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- нормативно-правовые аспекты оформления</w:t>
            </w:r>
          </w:p>
          <w:p w:rsidR="00B52DF3" w:rsidRPr="0043437B" w:rsidRDefault="00B52DF3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- классическую процедуру бухгалтерского учета, ее учетно-технологические аспекты и контрольные м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менты;</w:t>
            </w:r>
          </w:p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B52DF3" w:rsidRPr="0043437B" w:rsidRDefault="00892170" w:rsidP="0043437B">
            <w:pPr>
              <w:tabs>
                <w:tab w:val="left" w:pos="284"/>
              </w:tabs>
            </w:pPr>
            <w:r w:rsidRPr="0043437B">
              <w:t xml:space="preserve">- оформлять </w:t>
            </w:r>
            <w:r w:rsidR="00B52DF3" w:rsidRPr="0043437B">
              <w:t>платежные документы и формировать бухгалтерские проводки по начислению и перечисл</w:t>
            </w:r>
            <w:r w:rsidR="00B52DF3" w:rsidRPr="0043437B">
              <w:t>е</w:t>
            </w:r>
            <w:r w:rsidR="00B52DF3" w:rsidRPr="0043437B">
              <w:t>нию налогов и сборов в бюджеты различных уровней, страховых взносов - во внебюджетные фонды</w:t>
            </w:r>
          </w:p>
          <w:p w:rsidR="00B52DF3" w:rsidRPr="0043437B" w:rsidRDefault="00B52DF3" w:rsidP="0043437B">
            <w:pPr>
              <w:tabs>
                <w:tab w:val="left" w:pos="284"/>
              </w:tabs>
            </w:pPr>
            <w:r w:rsidRPr="0043437B">
              <w:t xml:space="preserve">-оформлять </w:t>
            </w:r>
            <w:r w:rsidR="00892170" w:rsidRPr="0043437B">
              <w:t>учетные записи в первичных документах и учетных регистрах;</w:t>
            </w:r>
          </w:p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Владеть:</w:t>
            </w:r>
          </w:p>
          <w:p w:rsidR="00B52DF3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2DF3" w:rsidRPr="0043437B">
              <w:rPr>
                <w:rFonts w:ascii="Times New Roman" w:hAnsi="Times New Roman"/>
                <w:sz w:val="20"/>
                <w:szCs w:val="20"/>
              </w:rPr>
              <w:t>теоретическими знаниями</w:t>
            </w:r>
            <w:proofErr w:type="gramStart"/>
            <w:r w:rsidRPr="004343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52DF3" w:rsidRPr="00434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2DF3" w:rsidRPr="0043437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B52DF3" w:rsidRPr="0043437B">
              <w:rPr>
                <w:rFonts w:ascii="Times New Roman" w:hAnsi="Times New Roman"/>
                <w:sz w:val="20"/>
                <w:szCs w:val="20"/>
              </w:rPr>
              <w:t>формления</w:t>
            </w:r>
          </w:p>
          <w:p w:rsidR="00B52DF3" w:rsidRPr="0043437B" w:rsidRDefault="00B52DF3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р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ск</w:t>
            </w:r>
            <w:r w:rsidR="009A2AA9" w:rsidRPr="0043437B">
              <w:rPr>
                <w:rFonts w:ascii="Times New Roman" w:hAnsi="Times New Roman"/>
                <w:sz w:val="20"/>
                <w:szCs w:val="20"/>
              </w:rPr>
              <w:t xml:space="preserve">их проводок 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по начислению и перечислению нал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гов и сборов в бюджеты различных уровней, страх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вых взносов - во внебюджетные фонды</w:t>
            </w:r>
          </w:p>
          <w:p w:rsidR="009A2AA9" w:rsidRPr="0043437B" w:rsidRDefault="00B52DF3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lastRenderedPageBreak/>
              <w:t>- практическими навыками</w:t>
            </w:r>
            <w:r w:rsidR="009A2AA9" w:rsidRPr="0043437B">
              <w:rPr>
                <w:rFonts w:ascii="Times New Roman" w:hAnsi="Times New Roman"/>
                <w:sz w:val="20"/>
                <w:szCs w:val="20"/>
              </w:rPr>
              <w:t xml:space="preserve"> оформления</w:t>
            </w:r>
          </w:p>
          <w:p w:rsidR="00793033" w:rsidRPr="0043437B" w:rsidRDefault="009A2AA9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р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ских проводок по начислению и перечислению нал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гов и сборов в бюджеты различных уровней, страх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вых взносов - во внебюджетные фонды</w:t>
            </w:r>
          </w:p>
        </w:tc>
      </w:tr>
    </w:tbl>
    <w:p w:rsidR="00793F01" w:rsidRPr="00793E1B" w:rsidRDefault="00793F01" w:rsidP="00A31E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A31E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31E1D" w:rsidRDefault="00A31E1D" w:rsidP="00A31E1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A31E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C11E6" w:rsidRPr="00C05B25">
        <w:rPr>
          <w:bCs/>
          <w:sz w:val="24"/>
          <w:szCs w:val="24"/>
        </w:rPr>
        <w:t>Б</w:t>
      </w:r>
      <w:proofErr w:type="gramStart"/>
      <w:r w:rsidR="006C11E6" w:rsidRPr="00C05B25">
        <w:rPr>
          <w:bCs/>
          <w:sz w:val="24"/>
          <w:szCs w:val="24"/>
        </w:rPr>
        <w:t>2</w:t>
      </w:r>
      <w:proofErr w:type="gramEnd"/>
      <w:r w:rsidR="006C11E6" w:rsidRPr="00C05B25">
        <w:rPr>
          <w:bCs/>
          <w:sz w:val="24"/>
          <w:szCs w:val="24"/>
        </w:rPr>
        <w:t>.В.02(П)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а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31E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7"/>
        <w:gridCol w:w="2225"/>
        <w:gridCol w:w="2414"/>
        <w:gridCol w:w="115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77983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bCs/>
                <w:sz w:val="24"/>
                <w:szCs w:val="24"/>
              </w:rPr>
              <w:t>Б</w:t>
            </w:r>
            <w:proofErr w:type="gramStart"/>
            <w:r w:rsidRPr="00077983">
              <w:rPr>
                <w:bCs/>
                <w:sz w:val="24"/>
                <w:szCs w:val="24"/>
              </w:rPr>
              <w:t>2</w:t>
            </w:r>
            <w:proofErr w:type="gramEnd"/>
            <w:r w:rsidRPr="00077983">
              <w:rPr>
                <w:bCs/>
                <w:sz w:val="24"/>
                <w:szCs w:val="24"/>
              </w:rPr>
              <w:t>.В.02(П)</w:t>
            </w:r>
          </w:p>
        </w:tc>
        <w:tc>
          <w:tcPr>
            <w:tcW w:w="2494" w:type="dxa"/>
            <w:vAlign w:val="center"/>
          </w:tcPr>
          <w:p w:rsidR="00DA3FFC" w:rsidRPr="00077983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(практика по получению пр</w:t>
            </w:r>
            <w:r w:rsidRPr="00077983">
              <w:rPr>
                <w:sz w:val="24"/>
                <w:szCs w:val="24"/>
              </w:rPr>
              <w:t>о</w:t>
            </w:r>
            <w:r w:rsidRPr="00077983">
              <w:rPr>
                <w:sz w:val="24"/>
                <w:szCs w:val="24"/>
              </w:rPr>
              <w:t>фессиональных ум</w:t>
            </w:r>
            <w:r w:rsidRPr="00077983">
              <w:rPr>
                <w:sz w:val="24"/>
                <w:szCs w:val="24"/>
              </w:rPr>
              <w:t>е</w:t>
            </w:r>
            <w:r w:rsidRPr="00077983">
              <w:rPr>
                <w:sz w:val="24"/>
                <w:szCs w:val="24"/>
              </w:rPr>
              <w:t>ний и опыта профе</w:t>
            </w:r>
            <w:r w:rsidRPr="00077983">
              <w:rPr>
                <w:sz w:val="24"/>
                <w:szCs w:val="24"/>
              </w:rPr>
              <w:t>с</w:t>
            </w:r>
            <w:r w:rsidRPr="00077983">
              <w:rPr>
                <w:sz w:val="24"/>
                <w:szCs w:val="24"/>
              </w:rPr>
              <w:t>сиональной деятел</w:t>
            </w:r>
            <w:r w:rsidRPr="00077983">
              <w:rPr>
                <w:sz w:val="24"/>
                <w:szCs w:val="24"/>
              </w:rPr>
              <w:t>ь</w:t>
            </w:r>
            <w:r w:rsidRPr="00077983">
              <w:rPr>
                <w:sz w:val="24"/>
                <w:szCs w:val="24"/>
              </w:rPr>
              <w:t>ности)</w:t>
            </w:r>
          </w:p>
        </w:tc>
        <w:tc>
          <w:tcPr>
            <w:tcW w:w="2232" w:type="dxa"/>
            <w:vAlign w:val="center"/>
          </w:tcPr>
          <w:p w:rsidR="00F40FEC" w:rsidRPr="00077983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чению первичных профессиональных умений и навыков, в том числе пе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вичных умений и навыков научно-исследовательской  деятельности)</w:t>
            </w:r>
          </w:p>
        </w:tc>
        <w:tc>
          <w:tcPr>
            <w:tcW w:w="2464" w:type="dxa"/>
            <w:vAlign w:val="center"/>
          </w:tcPr>
          <w:p w:rsidR="002B6C87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DA3FFC" w:rsidRPr="00077983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077983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052EE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077983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ПК-15</w:t>
            </w:r>
            <w:r w:rsidR="00573F62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A31E1D" w:rsidP="00A31E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929">
        <w:rPr>
          <w:rFonts w:eastAsia="Calibri"/>
          <w:sz w:val="24"/>
          <w:szCs w:val="24"/>
          <w:lang w:eastAsia="en-US"/>
        </w:rPr>
        <w:t>Производственная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3A6092" w:rsidRDefault="00A31E1D" w:rsidP="00A31E1D">
      <w:pPr>
        <w:pStyle w:val="a4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8E32E3">
        <w:rPr>
          <w:rFonts w:ascii="Times New Roman" w:hAnsi="Times New Roman"/>
          <w:sz w:val="24"/>
          <w:szCs w:val="24"/>
        </w:rPr>
        <w:t>2 курс, 4</w:t>
      </w:r>
      <w:r w:rsidR="00383FA7" w:rsidRPr="008E32E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83FA7" w:rsidRDefault="00A31E1D" w:rsidP="00A31E1D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26EB">
        <w:rPr>
          <w:rFonts w:ascii="Times New Roman" w:hAnsi="Times New Roman"/>
          <w:sz w:val="24"/>
          <w:szCs w:val="24"/>
        </w:rPr>
        <w:t xml:space="preserve">- </w:t>
      </w:r>
      <w:r w:rsidR="00383FA7" w:rsidRPr="00B226EB">
        <w:rPr>
          <w:rFonts w:ascii="Times New Roman" w:hAnsi="Times New Roman"/>
          <w:sz w:val="24"/>
          <w:szCs w:val="24"/>
        </w:rPr>
        <w:t>зао</w:t>
      </w:r>
      <w:r w:rsidR="008E32E3" w:rsidRPr="00B226EB">
        <w:rPr>
          <w:rFonts w:ascii="Times New Roman" w:hAnsi="Times New Roman"/>
          <w:sz w:val="24"/>
          <w:szCs w:val="24"/>
        </w:rPr>
        <w:t xml:space="preserve">чная форма обучения -  </w:t>
      </w:r>
      <w:r w:rsidR="008E32E3" w:rsidRPr="000C01DB">
        <w:rPr>
          <w:rFonts w:ascii="Times New Roman" w:hAnsi="Times New Roman"/>
          <w:sz w:val="24"/>
          <w:szCs w:val="24"/>
        </w:rPr>
        <w:t>3 курс, 5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763929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63929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763929">
        <w:rPr>
          <w:rFonts w:eastAsia="Calibri"/>
          <w:sz w:val="24"/>
          <w:szCs w:val="24"/>
          <w:lang w:eastAsia="en-US"/>
        </w:rPr>
        <w:t>ы</w:t>
      </w:r>
      <w:r w:rsidRPr="0076392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63929">
        <w:rPr>
          <w:rFonts w:eastAsia="Calibri"/>
          <w:sz w:val="24"/>
          <w:szCs w:val="24"/>
          <w:lang w:eastAsia="en-US"/>
        </w:rPr>
        <w:t>10</w:t>
      </w:r>
      <w:r w:rsidRPr="00763929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793E1B">
        <w:rPr>
          <w:rFonts w:eastAsia="Calibri"/>
          <w:color w:val="000000"/>
          <w:sz w:val="24"/>
          <w:szCs w:val="24"/>
          <w:lang w:eastAsia="en-US"/>
        </w:rPr>
        <w:t>–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466FE" w:rsidRPr="00763929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A31E1D" w:rsidRDefault="00A31E1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  <w:proofErr w:type="gramEnd"/>
    </w:p>
    <w:tbl>
      <w:tblPr>
        <w:tblW w:w="5000" w:type="pct"/>
        <w:jc w:val="center"/>
        <w:tblLook w:val="00A0"/>
      </w:tblPr>
      <w:tblGrid>
        <w:gridCol w:w="6459"/>
        <w:gridCol w:w="926"/>
        <w:gridCol w:w="804"/>
        <w:gridCol w:w="1382"/>
      </w:tblGrid>
      <w:tr w:rsidR="008E1AD1" w:rsidRPr="004F2B0C" w:rsidTr="006C2B8A">
        <w:trPr>
          <w:trHeight w:val="600"/>
          <w:jc w:val="center"/>
        </w:trPr>
        <w:tc>
          <w:tcPr>
            <w:tcW w:w="3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6C2B8A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6C2B8A" w:rsidRPr="004F2B0C" w:rsidTr="006C2B8A">
        <w:trPr>
          <w:trHeight w:val="600"/>
          <w:jc w:val="center"/>
        </w:trPr>
        <w:tc>
          <w:tcPr>
            <w:tcW w:w="3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4F2B0C" w:rsidRDefault="006C2B8A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4F2B0C" w:rsidRDefault="006C2B8A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4F2B0C" w:rsidRDefault="006C2B8A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Default="006C2B8A" w:rsidP="008E1AD1">
            <w:pPr>
              <w:jc w:val="center"/>
            </w:pPr>
            <w:r>
              <w:t xml:space="preserve">В </w:t>
            </w:r>
            <w:r w:rsidRPr="006C2B8A">
              <w:t xml:space="preserve">том числе часов </w:t>
            </w:r>
            <w:proofErr w:type="gramStart"/>
            <w:r w:rsidRPr="006C2B8A">
              <w:t>на</w:t>
            </w:r>
            <w:proofErr w:type="gramEnd"/>
            <w:r w:rsidRPr="006C2B8A">
              <w:t xml:space="preserve"> </w:t>
            </w:r>
          </w:p>
          <w:p w:rsidR="006C2B8A" w:rsidRPr="006C2B8A" w:rsidRDefault="006C2B8A" w:rsidP="008E1AD1">
            <w:pPr>
              <w:jc w:val="center"/>
              <w:rPr>
                <w:color w:val="000000"/>
              </w:rPr>
            </w:pPr>
            <w:r w:rsidRPr="006C2B8A">
              <w:t xml:space="preserve">контактную работу  </w:t>
            </w:r>
          </w:p>
        </w:tc>
      </w:tr>
      <w:tr w:rsidR="006C2B8A" w:rsidRPr="004F2B0C" w:rsidTr="006C2B8A">
        <w:trPr>
          <w:trHeight w:val="420"/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C2B8A" w:rsidRPr="00CE6107" w:rsidRDefault="006C2B8A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C2B8A" w:rsidRPr="004F2B0C" w:rsidRDefault="006C2B8A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C2B8A" w:rsidRPr="004F2B0C" w:rsidRDefault="006C2B8A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C2B8A" w:rsidRPr="004F2B0C" w:rsidRDefault="006C2B8A" w:rsidP="006C2B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выдаются индивидуальные задания, подлежащие обязательному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136F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</w:tcBorders>
          </w:tcPr>
          <w:p w:rsidR="006C2B8A" w:rsidRPr="002251D7" w:rsidRDefault="006C2B8A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C2B8A" w:rsidRPr="002251D7" w:rsidRDefault="006C2B8A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D8164B" w:rsidRDefault="006C2B8A" w:rsidP="00A31E1D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D8164B">
              <w:rPr>
                <w:sz w:val="22"/>
                <w:szCs w:val="22"/>
              </w:rPr>
              <w:t>Изучение</w:t>
            </w:r>
            <w:r w:rsidRPr="00D8164B">
              <w:rPr>
                <w:color w:val="FF0000"/>
                <w:sz w:val="22"/>
                <w:szCs w:val="22"/>
              </w:rPr>
              <w:t xml:space="preserve"> </w:t>
            </w:r>
            <w:r w:rsidRPr="00D8164B">
              <w:rPr>
                <w:sz w:val="22"/>
                <w:szCs w:val="22"/>
              </w:rPr>
              <w:t>особенностей организации производственного пр</w:t>
            </w:r>
            <w:r w:rsidRPr="00D8164B">
              <w:rPr>
                <w:sz w:val="22"/>
                <w:szCs w:val="22"/>
              </w:rPr>
              <w:t>о</w:t>
            </w:r>
            <w:r w:rsidRPr="00D8164B">
              <w:rPr>
                <w:sz w:val="22"/>
                <w:szCs w:val="22"/>
              </w:rPr>
              <w:t>цесса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D8164B" w:rsidRDefault="006C2B8A" w:rsidP="00A31E1D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2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D8164B">
              <w:rPr>
                <w:sz w:val="22"/>
                <w:szCs w:val="22"/>
              </w:rPr>
              <w:t>Оценка</w:t>
            </w:r>
            <w:r w:rsidRPr="00D8164B">
              <w:rPr>
                <w:color w:val="FF0000"/>
                <w:sz w:val="22"/>
                <w:szCs w:val="22"/>
              </w:rPr>
              <w:t xml:space="preserve"> </w:t>
            </w:r>
            <w:r w:rsidRPr="00D8164B">
              <w:rPr>
                <w:sz w:val="22"/>
                <w:szCs w:val="22"/>
              </w:rPr>
              <w:t>организации управления предприятием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A31E1D" w:rsidRDefault="006C2B8A" w:rsidP="00A31E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3. Оценка</w:t>
            </w:r>
            <w:r w:rsidRPr="00D8164B">
              <w:rPr>
                <w:color w:val="FF0000"/>
                <w:sz w:val="22"/>
                <w:szCs w:val="22"/>
              </w:rPr>
              <w:t xml:space="preserve"> </w:t>
            </w:r>
            <w:r w:rsidRPr="00D8164B">
              <w:rPr>
                <w:iCs/>
                <w:sz w:val="22"/>
                <w:szCs w:val="22"/>
              </w:rPr>
              <w:t xml:space="preserve">финансово-экономической деятельности предприятия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A31E1D" w:rsidRDefault="006C2B8A" w:rsidP="00A31E1D">
            <w:pPr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4.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D8164B">
              <w:rPr>
                <w:bCs/>
                <w:iCs/>
                <w:sz w:val="22"/>
                <w:szCs w:val="22"/>
              </w:rPr>
              <w:t>Изучение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D8164B">
              <w:rPr>
                <w:bCs/>
                <w:iCs/>
                <w:sz w:val="22"/>
                <w:szCs w:val="22"/>
              </w:rPr>
              <w:t>системы учёта и особенностей формирования учётной политики на предприятии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F5628A" w:rsidRDefault="006C2B8A" w:rsidP="00A31E1D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5628A">
              <w:rPr>
                <w:sz w:val="22"/>
                <w:szCs w:val="22"/>
              </w:rPr>
              <w:t>5.</w:t>
            </w:r>
            <w:r w:rsidRPr="00F5628A">
              <w:rPr>
                <w:color w:val="FF0000"/>
                <w:sz w:val="22"/>
                <w:szCs w:val="22"/>
              </w:rPr>
              <w:t xml:space="preserve"> </w:t>
            </w:r>
            <w:r w:rsidRPr="00F5628A">
              <w:rPr>
                <w:rFonts w:ascii="Times New Roman" w:hAnsi="Times New Roman"/>
                <w:sz w:val="22"/>
                <w:szCs w:val="22"/>
              </w:rPr>
              <w:t>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7B4308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6C2B8A" w:rsidRPr="002251D7" w:rsidRDefault="006C2B8A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низации или подразделении, где студент проходил практику в соответствии со своей специализацией, информацию о результ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тах прохождения практики, а также их анализ и обобщение; </w:t>
            </w:r>
          </w:p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</w:t>
            </w:r>
            <w:r w:rsidRPr="002251D7">
              <w:rPr>
                <w:color w:val="000000"/>
                <w:sz w:val="22"/>
                <w:szCs w:val="22"/>
              </w:rPr>
              <w:t>л</w:t>
            </w:r>
            <w:r w:rsidRPr="002251D7">
              <w:rPr>
                <w:color w:val="000000"/>
                <w:sz w:val="22"/>
                <w:szCs w:val="22"/>
              </w:rPr>
              <w:t>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trHeight w:val="600"/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7B4308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7B4308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5C646C" w:rsidRDefault="006C2B8A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646C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5C646C" w:rsidP="005C64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C2B8A" w:rsidRPr="004F2B0C" w:rsidTr="007B4308">
        <w:trPr>
          <w:trHeight w:val="390"/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2251D7" w:rsidRDefault="006C2B8A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2251D7" w:rsidRDefault="006C2B8A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2251D7" w:rsidRDefault="006C2B8A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2251D7" w:rsidRDefault="005C646C" w:rsidP="006C2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A31E1D" w:rsidRDefault="00A31E1D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A31E1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A31E1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>в подразделении Омской гуман</w:t>
      </w:r>
      <w:r w:rsidRPr="009754DA">
        <w:rPr>
          <w:color w:val="000000"/>
          <w:sz w:val="24"/>
          <w:szCs w:val="24"/>
        </w:rPr>
        <w:t>и</w:t>
      </w:r>
      <w:r w:rsidRPr="009754DA">
        <w:rPr>
          <w:color w:val="000000"/>
          <w:sz w:val="24"/>
          <w:szCs w:val="24"/>
        </w:rPr>
        <w:t xml:space="preserve">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A31E1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A31E1D" w:rsidRDefault="000E3927" w:rsidP="00A31E1D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(первый учебный день практики) - обучающиеся п</w:t>
      </w:r>
      <w:r w:rsidR="000E3927" w:rsidRPr="002251D7">
        <w:rPr>
          <w:color w:val="000000"/>
          <w:sz w:val="24"/>
          <w:szCs w:val="24"/>
        </w:rPr>
        <w:t>о</w:t>
      </w:r>
      <w:r w:rsidR="000E3927" w:rsidRPr="002251D7">
        <w:rPr>
          <w:color w:val="000000"/>
          <w:sz w:val="24"/>
          <w:szCs w:val="24"/>
        </w:rPr>
        <w:t xml:space="preserve">лучают Программу практики, проходят необходимый инструктаж, </w:t>
      </w:r>
      <w:proofErr w:type="gramStart"/>
      <w:r w:rsidR="000E3927" w:rsidRPr="002251D7">
        <w:rPr>
          <w:color w:val="000000"/>
          <w:sz w:val="24"/>
          <w:szCs w:val="24"/>
        </w:rPr>
        <w:t>распределяются</w:t>
      </w:r>
      <w:proofErr w:type="gramEnd"/>
      <w:r w:rsidR="000E3927" w:rsidRPr="002251D7">
        <w:rPr>
          <w:color w:val="000000"/>
          <w:sz w:val="24"/>
          <w:szCs w:val="24"/>
        </w:rPr>
        <w:t xml:space="preserve"> но б</w:t>
      </w:r>
      <w:r w:rsidR="000E3927" w:rsidRPr="002251D7">
        <w:rPr>
          <w:color w:val="000000"/>
          <w:sz w:val="24"/>
          <w:szCs w:val="24"/>
        </w:rPr>
        <w:t>а</w:t>
      </w:r>
      <w:r w:rsidR="000E3927" w:rsidRPr="002251D7">
        <w:rPr>
          <w:color w:val="000000"/>
          <w:sz w:val="24"/>
          <w:szCs w:val="24"/>
        </w:rPr>
        <w:t xml:space="preserve">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</w:t>
      </w:r>
      <w:r w:rsidR="009158B1" w:rsidRPr="002251D7">
        <w:rPr>
          <w:color w:val="000000"/>
          <w:sz w:val="24"/>
          <w:szCs w:val="24"/>
        </w:rPr>
        <w:t>о</w:t>
      </w:r>
      <w:r w:rsidR="009158B1" w:rsidRPr="002251D7">
        <w:rPr>
          <w:color w:val="000000"/>
          <w:sz w:val="24"/>
          <w:szCs w:val="24"/>
        </w:rPr>
        <w:t>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A31E1D" w:rsidP="00A31E1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</w:t>
      </w:r>
      <w:r w:rsidR="000E3927" w:rsidRPr="002251D7">
        <w:rPr>
          <w:color w:val="000000"/>
          <w:sz w:val="24"/>
          <w:szCs w:val="24"/>
        </w:rPr>
        <w:t>ю</w:t>
      </w:r>
      <w:r w:rsidR="000E3927" w:rsidRPr="002251D7">
        <w:rPr>
          <w:color w:val="000000"/>
          <w:sz w:val="24"/>
          <w:szCs w:val="24"/>
        </w:rPr>
        <w:t>щимся отчетных документов проводит дифференцированный зачет (с оценкой).</w:t>
      </w:r>
    </w:p>
    <w:p w:rsidR="00BE2F1E" w:rsidRPr="00BE2F1E" w:rsidRDefault="00BE2F1E" w:rsidP="00A31E1D">
      <w:pPr>
        <w:ind w:firstLine="709"/>
        <w:jc w:val="both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A31E1D" w:rsidP="00A31E1D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д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 xml:space="preserve">готовленных </w:t>
      </w:r>
      <w:proofErr w:type="gramStart"/>
      <w:r w:rsidR="00BE2F1E" w:rsidRPr="00BE2F1E">
        <w:rPr>
          <w:rFonts w:ascii="Times New Roman" w:hAnsi="Times New Roman"/>
          <w:color w:val="000000"/>
          <w:sz w:val="24"/>
          <w:szCs w:val="24"/>
        </w:rPr>
        <w:t>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</w:t>
      </w:r>
      <w:proofErr w:type="gramEnd"/>
      <w:r w:rsidR="00BE2F1E" w:rsidRPr="00BE2F1E">
        <w:rPr>
          <w:rFonts w:ascii="Times New Roman" w:hAnsi="Times New Roman"/>
          <w:color w:val="000000"/>
          <w:sz w:val="24"/>
          <w:szCs w:val="24"/>
        </w:rPr>
        <w:t xml:space="preserve"> обучающимися или группой);</w:t>
      </w:r>
    </w:p>
    <w:p w:rsidR="00BE2F1E" w:rsidRPr="00BE2F1E" w:rsidRDefault="00A31E1D" w:rsidP="00A31E1D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A31E1D" w:rsidP="00A31E1D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A31E1D" w:rsidRDefault="002251D7" w:rsidP="00A31E1D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A31E1D">
        <w:rPr>
          <w:color w:val="000000"/>
          <w:sz w:val="24"/>
          <w:szCs w:val="24"/>
        </w:rPr>
        <w:t xml:space="preserve">полняют следующие обязанности: </w:t>
      </w:r>
    </w:p>
    <w:p w:rsid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color w:val="000000"/>
          <w:sz w:val="24"/>
          <w:szCs w:val="24"/>
        </w:rPr>
        <w:t>о</w:t>
      </w:r>
      <w:r w:rsidR="00BE2F1E">
        <w:rPr>
          <w:color w:val="000000"/>
          <w:sz w:val="24"/>
          <w:szCs w:val="24"/>
        </w:rPr>
        <w:t>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  <w:proofErr w:type="gramEnd"/>
    </w:p>
    <w:p w:rsid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</w:t>
      </w:r>
      <w:r w:rsidR="002251D7" w:rsidRPr="002251D7">
        <w:rPr>
          <w:color w:val="000000"/>
          <w:sz w:val="24"/>
          <w:szCs w:val="24"/>
        </w:rPr>
        <w:t>бучающийся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подчиняется правилам внутреннего распорядка организации, на б</w:t>
      </w:r>
      <w:r w:rsidR="002251D7" w:rsidRPr="002251D7">
        <w:rPr>
          <w:color w:val="000000"/>
          <w:sz w:val="24"/>
          <w:szCs w:val="24"/>
        </w:rPr>
        <w:t>а</w:t>
      </w:r>
      <w:r w:rsidR="002251D7" w:rsidRPr="002251D7">
        <w:rPr>
          <w:color w:val="000000"/>
          <w:sz w:val="24"/>
          <w:szCs w:val="24"/>
        </w:rPr>
        <w:t>зе которой проводится практика, распоряжениям администрации и руководителей практ</w:t>
      </w:r>
      <w:r w:rsidR="002251D7" w:rsidRPr="002251D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ки;</w:t>
      </w:r>
    </w:p>
    <w:p w:rsidR="002251D7" w:rsidRP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</w:t>
      </w:r>
      <w:proofErr w:type="gramStart"/>
      <w:r w:rsidR="002251D7" w:rsidRPr="002251D7">
        <w:rPr>
          <w:color w:val="000000"/>
          <w:sz w:val="24"/>
          <w:szCs w:val="24"/>
        </w:rPr>
        <w:t>обу</w:t>
      </w:r>
      <w:r w:rsidR="002251D7" w:rsidRPr="002251D7">
        <w:rPr>
          <w:color w:val="000000"/>
          <w:sz w:val="24"/>
          <w:szCs w:val="24"/>
        </w:rPr>
        <w:softHyphen/>
        <w:t>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может быть отстранен от практики.</w:t>
      </w:r>
    </w:p>
    <w:p w:rsidR="00D0167B" w:rsidRDefault="00D0167B" w:rsidP="00A31E1D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A31E1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A31E1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по индивидуальному учебному плану:</w:t>
      </w:r>
    </w:p>
    <w:p w:rsidR="00B56284" w:rsidRPr="00984289" w:rsidRDefault="00B56284" w:rsidP="00A31E1D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производственной практики (тип «Практика по получе</w:t>
      </w:r>
      <w:r w:rsidRPr="00FE2BBC">
        <w:rPr>
          <w:color w:val="000000"/>
          <w:sz w:val="24"/>
          <w:szCs w:val="24"/>
        </w:rPr>
        <w:softHyphen/>
        <w:t>нию профессиональных умений и опыта профессиональной деятельности») в соответст</w:t>
      </w:r>
      <w:r w:rsidRPr="00FE2BBC">
        <w:rPr>
          <w:color w:val="000000"/>
          <w:sz w:val="24"/>
          <w:szCs w:val="24"/>
        </w:rPr>
        <w:softHyphen/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образовании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F331F1">
        <w:rPr>
          <w:color w:val="000000"/>
          <w:sz w:val="24"/>
          <w:szCs w:val="24"/>
        </w:rPr>
        <w:t xml:space="preserve"> </w:t>
      </w:r>
      <w:proofErr w:type="gramStart"/>
      <w:r w:rsidRPr="00FE2BBC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>вии с у</w:t>
      </w:r>
      <w:r w:rsidRPr="00FE2BBC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lastRenderedPageBreak/>
        <w:t>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</w:t>
      </w:r>
      <w:r w:rsidRPr="00FE2BBC">
        <w:rPr>
          <w:color w:val="000000"/>
          <w:sz w:val="24"/>
          <w:szCs w:val="24"/>
        </w:rPr>
        <w:t>м</w:t>
      </w:r>
      <w:r w:rsidRPr="00FE2BBC">
        <w:rPr>
          <w:color w:val="000000"/>
          <w:sz w:val="24"/>
          <w:szCs w:val="24"/>
        </w:rPr>
        <w:t>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</w:t>
      </w:r>
      <w:proofErr w:type="gramEnd"/>
      <w:r w:rsidRPr="00FE2BBC">
        <w:rPr>
          <w:color w:val="000000"/>
          <w:sz w:val="24"/>
          <w:szCs w:val="24"/>
        </w:rPr>
        <w:t xml:space="preserve"> сп</w:t>
      </w:r>
      <w:r w:rsidRPr="00FE2BBC">
        <w:rPr>
          <w:color w:val="000000"/>
          <w:sz w:val="24"/>
          <w:szCs w:val="24"/>
        </w:rPr>
        <w:t>о</w:t>
      </w:r>
      <w:r w:rsidRPr="00FE2BBC">
        <w:rPr>
          <w:color w:val="000000"/>
          <w:sz w:val="24"/>
          <w:szCs w:val="24"/>
        </w:rPr>
        <w:t>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</w:t>
      </w:r>
      <w:r w:rsidRPr="00FE2BBC">
        <w:rPr>
          <w:color w:val="000000"/>
          <w:sz w:val="24"/>
          <w:szCs w:val="24"/>
        </w:rPr>
        <w:t>о</w:t>
      </w:r>
      <w:r w:rsidRPr="00FE2BBC">
        <w:rPr>
          <w:color w:val="000000"/>
          <w:sz w:val="24"/>
          <w:szCs w:val="24"/>
        </w:rPr>
        <w:t>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 xml:space="preserve">ствии с ФГОС </w:t>
      </w:r>
      <w:proofErr w:type="gramStart"/>
      <w:r w:rsidRPr="00FE2BBC">
        <w:rPr>
          <w:color w:val="000000"/>
          <w:sz w:val="24"/>
          <w:szCs w:val="24"/>
        </w:rPr>
        <w:t>ВО</w:t>
      </w:r>
      <w:proofErr w:type="gramEnd"/>
      <w:r w:rsidRPr="00FE2BBC">
        <w:rPr>
          <w:color w:val="000000"/>
          <w:sz w:val="24"/>
          <w:szCs w:val="24"/>
        </w:rPr>
        <w:t xml:space="preserve">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</w:t>
      </w:r>
      <w:r w:rsidRPr="00363A28">
        <w:rPr>
          <w:color w:val="000000"/>
          <w:sz w:val="24"/>
          <w:szCs w:val="24"/>
        </w:rPr>
        <w:t>и</w:t>
      </w:r>
      <w:r w:rsidRPr="00363A28">
        <w:rPr>
          <w:color w:val="000000"/>
          <w:sz w:val="24"/>
          <w:szCs w:val="24"/>
        </w:rPr>
        <w:t>зации «</w:t>
      </w:r>
      <w:r w:rsidRPr="00363A28">
        <w:rPr>
          <w:color w:val="000000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3A28">
        <w:rPr>
          <w:color w:val="000000"/>
          <w:sz w:val="24"/>
          <w:szCs w:val="24"/>
          <w:lang w:eastAsia="en-US"/>
        </w:rPr>
        <w:t>о</w:t>
      </w:r>
      <w:r w:rsidRPr="00363A28">
        <w:rPr>
          <w:color w:val="000000"/>
          <w:sz w:val="24"/>
          <w:szCs w:val="24"/>
          <w:lang w:eastAsia="en-US"/>
        </w:rPr>
        <w:t xml:space="preserve">ренном обучении, студентов, </w:t>
      </w:r>
      <w:proofErr w:type="gramStart"/>
      <w:r w:rsidRPr="00363A28">
        <w:rPr>
          <w:color w:val="000000"/>
          <w:sz w:val="24"/>
          <w:szCs w:val="24"/>
          <w:lang w:eastAsia="en-US"/>
        </w:rPr>
        <w:t>осваивающих</w:t>
      </w:r>
      <w:proofErr w:type="gramEnd"/>
      <w:r w:rsidRPr="00363A28">
        <w:rPr>
          <w:color w:val="000000"/>
          <w:sz w:val="24"/>
          <w:szCs w:val="24"/>
          <w:lang w:eastAsia="en-US"/>
        </w:rPr>
        <w:t xml:space="preserve"> основные профессиональные образовательные программы высшего образования - программы </w:t>
      </w:r>
      <w:proofErr w:type="spellStart"/>
      <w:r w:rsidRPr="00363A28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363A28">
        <w:rPr>
          <w:color w:val="000000"/>
          <w:sz w:val="24"/>
          <w:szCs w:val="24"/>
          <w:lang w:eastAsia="en-US"/>
        </w:rPr>
        <w:t xml:space="preserve">, магистратуры», </w:t>
      </w:r>
      <w:r w:rsidR="00984289" w:rsidRPr="00984289">
        <w:rPr>
          <w:sz w:val="24"/>
          <w:szCs w:val="24"/>
        </w:rPr>
        <w:t>одобренное на заседании Ученого совета от 28.08. 2017 (протокол заседания № 1), Студенческого с</w:t>
      </w:r>
      <w:r w:rsidR="00984289" w:rsidRPr="00984289">
        <w:rPr>
          <w:sz w:val="24"/>
          <w:szCs w:val="24"/>
        </w:rPr>
        <w:t>о</w:t>
      </w:r>
      <w:r w:rsidR="00984289" w:rsidRPr="00984289">
        <w:rPr>
          <w:sz w:val="24"/>
          <w:szCs w:val="24"/>
        </w:rPr>
        <w:t xml:space="preserve">вета </w:t>
      </w:r>
      <w:proofErr w:type="spellStart"/>
      <w:r w:rsidR="00984289" w:rsidRPr="00984289">
        <w:rPr>
          <w:sz w:val="24"/>
          <w:szCs w:val="24"/>
        </w:rPr>
        <w:t>ОмГА</w:t>
      </w:r>
      <w:proofErr w:type="spellEnd"/>
      <w:r w:rsidR="00984289" w:rsidRPr="00984289">
        <w:rPr>
          <w:sz w:val="24"/>
          <w:szCs w:val="24"/>
        </w:rPr>
        <w:t xml:space="preserve"> от 28.08.2017 (протокол заседания № 1), утвержденного приказом ректора от 28.08.2017 №37</w:t>
      </w:r>
    </w:p>
    <w:p w:rsidR="00B56284" w:rsidRDefault="00B56284" w:rsidP="00A31E1D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A31E1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с ограниченными возможностями здоровья:</w:t>
      </w:r>
    </w:p>
    <w:p w:rsidR="00B56284" w:rsidRPr="00363A28" w:rsidRDefault="00B56284" w:rsidP="00A31E1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водственной практики (тип «П</w:t>
      </w:r>
      <w:r w:rsidRPr="00FE2BBC">
        <w:rPr>
          <w:color w:val="000000"/>
          <w:sz w:val="24"/>
          <w:szCs w:val="24"/>
        </w:rPr>
        <w:t>рактика по получению профессиональных умений и опыта профессиональной деятельности»)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</w:t>
      </w:r>
      <w:proofErr w:type="gramEnd"/>
      <w:r w:rsidRPr="00FE2BBC">
        <w:rPr>
          <w:color w:val="000000"/>
          <w:sz w:val="24"/>
          <w:szCs w:val="24"/>
        </w:rPr>
        <w:t xml:space="preserve">»; </w:t>
      </w:r>
      <w:proofErr w:type="gramStart"/>
      <w:r w:rsidRPr="00FE2BBC">
        <w:rPr>
          <w:color w:val="000000"/>
          <w:sz w:val="24"/>
          <w:szCs w:val="24"/>
        </w:rPr>
        <w:t>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нозологий).</w:t>
      </w:r>
      <w:proofErr w:type="gramEnd"/>
    </w:p>
    <w:p w:rsidR="00B56284" w:rsidRDefault="00B56284" w:rsidP="00A31E1D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A31E1D">
      <w:pPr>
        <w:ind w:firstLine="709"/>
        <w:jc w:val="both"/>
        <w:rPr>
          <w:sz w:val="24"/>
          <w:szCs w:val="24"/>
        </w:rPr>
      </w:pPr>
      <w:proofErr w:type="gramStart"/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</w:t>
      </w:r>
      <w:proofErr w:type="gramEnd"/>
      <w:r w:rsidRPr="006B2331">
        <w:rPr>
          <w:b/>
          <w:color w:val="000000"/>
          <w:sz w:val="24"/>
          <w:szCs w:val="24"/>
        </w:rPr>
        <w:t xml:space="preserve">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«Практика по получе</w:t>
      </w:r>
      <w:r w:rsidRPr="006B2331">
        <w:rPr>
          <w:color w:val="000000"/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 xml:space="preserve">ской Федерации»; </w:t>
      </w:r>
      <w:proofErr w:type="gramStart"/>
      <w:r w:rsidRPr="006B2331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</w:t>
      </w:r>
      <w:r w:rsidRPr="006B2331">
        <w:rPr>
          <w:color w:val="000000"/>
          <w:sz w:val="24"/>
          <w:szCs w:val="24"/>
        </w:rPr>
        <w:t>т</w:t>
      </w:r>
      <w:r w:rsidRPr="006B2331">
        <w:rPr>
          <w:color w:val="000000"/>
          <w:sz w:val="24"/>
          <w:szCs w:val="24"/>
        </w:rPr>
        <w:t>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</w:t>
      </w:r>
      <w:r w:rsidRPr="006B2331">
        <w:rPr>
          <w:color w:val="000000"/>
          <w:sz w:val="24"/>
          <w:szCs w:val="24"/>
        </w:rPr>
        <w:t>м</w:t>
      </w:r>
      <w:r w:rsidRPr="006B2331">
        <w:rPr>
          <w:color w:val="000000"/>
          <w:sz w:val="24"/>
          <w:szCs w:val="24"/>
        </w:rPr>
        <w:t>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6B2331">
        <w:rPr>
          <w:color w:val="000000"/>
          <w:sz w:val="24"/>
          <w:szCs w:val="24"/>
        </w:rPr>
        <w:t xml:space="preserve"> </w:t>
      </w:r>
      <w:proofErr w:type="gramStart"/>
      <w:r w:rsidRPr="006B2331">
        <w:rPr>
          <w:color w:val="000000"/>
          <w:sz w:val="24"/>
          <w:szCs w:val="24"/>
        </w:rPr>
        <w:t>право</w:t>
      </w:r>
      <w:r w:rsidRPr="006B2331">
        <w:rPr>
          <w:color w:val="000000"/>
          <w:sz w:val="24"/>
          <w:szCs w:val="24"/>
        </w:rPr>
        <w:softHyphen/>
        <w:t>вого регул</w:t>
      </w:r>
      <w:r w:rsidRPr="006B2331">
        <w:rPr>
          <w:color w:val="000000"/>
          <w:sz w:val="24"/>
          <w:szCs w:val="24"/>
        </w:rPr>
        <w:t>и</w:t>
      </w:r>
      <w:r w:rsidRPr="006B2331">
        <w:rPr>
          <w:color w:val="000000"/>
          <w:sz w:val="24"/>
          <w:szCs w:val="24"/>
        </w:rPr>
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</w:t>
      </w:r>
      <w:r w:rsidRPr="006B2331">
        <w:rPr>
          <w:color w:val="000000"/>
          <w:sz w:val="24"/>
          <w:szCs w:val="24"/>
        </w:rPr>
        <w:t>о</w:t>
      </w:r>
      <w:r w:rsidRPr="006B2331">
        <w:rPr>
          <w:color w:val="000000"/>
          <w:sz w:val="24"/>
          <w:szCs w:val="24"/>
        </w:rPr>
        <w:t>го срока освоения основной профессиональной образовательной программы высшего о</w:t>
      </w:r>
      <w:r w:rsidRPr="006B2331">
        <w:rPr>
          <w:color w:val="000000"/>
          <w:sz w:val="24"/>
          <w:szCs w:val="24"/>
        </w:rPr>
        <w:t>б</w:t>
      </w:r>
      <w:r w:rsidRPr="006B2331">
        <w:rPr>
          <w:color w:val="000000"/>
          <w:sz w:val="24"/>
          <w:szCs w:val="24"/>
        </w:rPr>
        <w:lastRenderedPageBreak/>
        <w:t xml:space="preserve">разования - программы </w:t>
      </w:r>
      <w:proofErr w:type="spellStart"/>
      <w:r w:rsidRPr="006B2331">
        <w:rPr>
          <w:color w:val="000000"/>
          <w:sz w:val="24"/>
          <w:szCs w:val="24"/>
        </w:rPr>
        <w:t>бакалавриата</w:t>
      </w:r>
      <w:proofErr w:type="spellEnd"/>
      <w:r w:rsidRPr="006B2331">
        <w:rPr>
          <w:color w:val="000000"/>
          <w:sz w:val="24"/>
          <w:szCs w:val="24"/>
        </w:rPr>
        <w:t xml:space="preserve">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proofErr w:type="gramEnd"/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>(</w:t>
      </w:r>
      <w:proofErr w:type="gramStart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363A28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Pr="006B2331">
        <w:rPr>
          <w:color w:val="000000"/>
          <w:sz w:val="24"/>
          <w:szCs w:val="24"/>
        </w:rPr>
        <w:t>в</w:t>
      </w:r>
      <w:r w:rsidRPr="006B2331">
        <w:rPr>
          <w:color w:val="000000"/>
          <w:sz w:val="24"/>
          <w:szCs w:val="24"/>
        </w:rPr>
        <w:t>ления обучающегося).</w:t>
      </w:r>
      <w:proofErr w:type="gramEnd"/>
    </w:p>
    <w:p w:rsidR="00B56284" w:rsidRDefault="00B56284" w:rsidP="00B56284">
      <w:pPr>
        <w:jc w:val="both"/>
        <w:rPr>
          <w:sz w:val="24"/>
          <w:szCs w:val="24"/>
        </w:rPr>
      </w:pPr>
    </w:p>
    <w:p w:rsidR="009754DA" w:rsidRPr="00554386" w:rsidRDefault="00554386" w:rsidP="00A31E1D">
      <w:pPr>
        <w:ind w:firstLine="709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A31E1D">
      <w:pPr>
        <w:ind w:firstLine="709"/>
        <w:jc w:val="both"/>
        <w:rPr>
          <w:sz w:val="24"/>
          <w:szCs w:val="24"/>
        </w:rPr>
      </w:pPr>
    </w:p>
    <w:p w:rsidR="00E2663C" w:rsidRPr="00E2663C" w:rsidRDefault="00E2663C" w:rsidP="00A31E1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Pr="00C56CFB">
        <w:rPr>
          <w:bCs/>
          <w:iCs/>
          <w:sz w:val="24"/>
          <w:szCs w:val="24"/>
        </w:rPr>
        <w:t>производственной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E2663C">
        <w:rPr>
          <w:bCs/>
          <w:caps/>
          <w:color w:val="000000"/>
          <w:sz w:val="24"/>
          <w:szCs w:val="24"/>
        </w:rPr>
        <w:t>(</w:t>
      </w:r>
      <w:r w:rsidRPr="00C56CFB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E2663C">
        <w:rPr>
          <w:bCs/>
          <w:caps/>
          <w:color w:val="000000"/>
          <w:sz w:val="24"/>
          <w:szCs w:val="24"/>
        </w:rPr>
        <w:t xml:space="preserve">)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495C04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2251D7" w:rsidRPr="00E2663C">
        <w:rPr>
          <w:color w:val="000000"/>
          <w:sz w:val="24"/>
          <w:szCs w:val="24"/>
        </w:rPr>
        <w:t xml:space="preserve">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="002251D7"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A31E1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E2663C" w:rsidRDefault="00495C04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2251D7"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="002251D7"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="002251D7" w:rsidRPr="00E2663C">
        <w:rPr>
          <w:color w:val="000000"/>
          <w:sz w:val="24"/>
          <w:szCs w:val="24"/>
        </w:rPr>
        <w:t>).</w:t>
      </w:r>
    </w:p>
    <w:p w:rsidR="002251D7" w:rsidRPr="00E2663C" w:rsidRDefault="00495C04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2251D7" w:rsidRPr="00E2663C">
        <w:rPr>
          <w:color w:val="000000"/>
          <w:sz w:val="24"/>
          <w:szCs w:val="24"/>
        </w:rPr>
        <w:t>Содержание (наименования разделов отчета с указанием номеров страниц).</w:t>
      </w:r>
    </w:p>
    <w:p w:rsidR="002251D7" w:rsidRPr="00E2663C" w:rsidRDefault="002251D7" w:rsidP="00A31E1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A31E1D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</w:t>
      </w:r>
      <w:r w:rsidRPr="00E377F5">
        <w:rPr>
          <w:sz w:val="24"/>
          <w:szCs w:val="24"/>
        </w:rPr>
        <w:t>ж</w:t>
      </w:r>
      <w:r w:rsidRPr="00E377F5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</w:t>
      </w:r>
      <w:r w:rsidRPr="00E377F5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>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A31E1D" w:rsidRDefault="002251D7" w:rsidP="00A31E1D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6) Основная часть отчета (</w:t>
      </w:r>
      <w:r w:rsidR="00C56CFB" w:rsidRPr="00C56CFB">
        <w:rPr>
          <w:sz w:val="24"/>
          <w:szCs w:val="24"/>
        </w:rPr>
        <w:t>расчетно-экономическая;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аналитичес</w:t>
      </w:r>
      <w:r w:rsidR="001E3B10">
        <w:rPr>
          <w:sz w:val="24"/>
          <w:szCs w:val="24"/>
        </w:rPr>
        <w:t>кая, научно</w:t>
      </w:r>
      <w:r w:rsidR="00C56CFB">
        <w:rPr>
          <w:sz w:val="24"/>
          <w:szCs w:val="24"/>
        </w:rPr>
        <w:t>-</w:t>
      </w:r>
      <w:r w:rsidR="00C56CFB" w:rsidRPr="00C56CFB">
        <w:rPr>
          <w:sz w:val="24"/>
          <w:szCs w:val="24"/>
        </w:rPr>
        <w:t>исследовательская;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педагогическая;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учетная;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расчетно-финансовая</w:t>
      </w:r>
      <w:r w:rsidRPr="00E377F5">
        <w:rPr>
          <w:color w:val="000000"/>
          <w:sz w:val="24"/>
          <w:szCs w:val="24"/>
        </w:rPr>
        <w:t xml:space="preserve">). </w:t>
      </w:r>
      <w:r w:rsidRPr="00E377F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>
        <w:rPr>
          <w:sz w:val="24"/>
          <w:szCs w:val="24"/>
        </w:rPr>
        <w:t>ые</w:t>
      </w:r>
      <w:r w:rsidRPr="00E377F5">
        <w:rPr>
          <w:sz w:val="24"/>
          <w:szCs w:val="24"/>
        </w:rPr>
        <w:t xml:space="preserve"> перед ним задач</w:t>
      </w:r>
      <w:r w:rsidR="00BE2F1E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, в каких работах участвовал, и </w:t>
      </w:r>
      <w:r w:rsidRPr="00A31E1D">
        <w:rPr>
          <w:sz w:val="24"/>
          <w:szCs w:val="24"/>
        </w:rPr>
        <w:t>какое оборудование (и/или программное обеспеч</w:t>
      </w:r>
      <w:r w:rsidRPr="00A31E1D">
        <w:rPr>
          <w:sz w:val="24"/>
          <w:szCs w:val="24"/>
        </w:rPr>
        <w:t>е</w:t>
      </w:r>
      <w:r w:rsidRPr="00A31E1D">
        <w:rPr>
          <w:sz w:val="24"/>
          <w:szCs w:val="24"/>
        </w:rPr>
        <w:t xml:space="preserve">ние) при этом использовал. </w:t>
      </w:r>
    </w:p>
    <w:p w:rsidR="002251D7" w:rsidRPr="00E377F5" w:rsidRDefault="00495C04" w:rsidP="00A31E1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2251D7" w:rsidRPr="00E377F5">
        <w:rPr>
          <w:color w:val="000000"/>
          <w:sz w:val="24"/>
          <w:szCs w:val="24"/>
        </w:rPr>
        <w:t>Заключение. Содержит а</w:t>
      </w:r>
      <w:r w:rsidR="002251D7" w:rsidRPr="00E377F5">
        <w:rPr>
          <w:sz w:val="24"/>
          <w:szCs w:val="24"/>
        </w:rPr>
        <w:t>нализ результатов прохождения практики в виде кра</w:t>
      </w:r>
      <w:r w:rsidR="002251D7" w:rsidRPr="00E377F5">
        <w:rPr>
          <w:sz w:val="24"/>
          <w:szCs w:val="24"/>
        </w:rPr>
        <w:t>т</w:t>
      </w:r>
      <w:r w:rsidR="002251D7" w:rsidRPr="00E377F5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E377F5" w:rsidRDefault="002251D7" w:rsidP="00A31E1D">
      <w:pPr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A31E1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9) Приложения (иллюстрации, таблицы, карты, те</w:t>
      </w:r>
      <w:proofErr w:type="gramStart"/>
      <w:r w:rsidRPr="00E377F5">
        <w:rPr>
          <w:sz w:val="24"/>
          <w:szCs w:val="24"/>
        </w:rPr>
        <w:t>кст всп</w:t>
      </w:r>
      <w:proofErr w:type="gramEnd"/>
      <w:r w:rsidRPr="00E377F5">
        <w:rPr>
          <w:sz w:val="24"/>
          <w:szCs w:val="24"/>
        </w:rPr>
        <w:t xml:space="preserve">омогательного характера). </w:t>
      </w:r>
    </w:p>
    <w:p w:rsidR="002251D7" w:rsidRPr="00E377F5" w:rsidRDefault="002251D7" w:rsidP="00A31E1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A31E1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E377F5" w:rsidRDefault="002251D7" w:rsidP="00A31E1D">
      <w:pPr>
        <w:pStyle w:val="20"/>
        <w:spacing w:after="0" w:line="240" w:lineRule="auto"/>
        <w:ind w:left="0" w:firstLine="709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</w:t>
      </w:r>
      <w:r w:rsidRPr="00E377F5">
        <w:t>т</w:t>
      </w:r>
      <w:r w:rsidRPr="00E377F5">
        <w:t>чета: 20-30 страниц, включая приложения.</w:t>
      </w:r>
    </w:p>
    <w:p w:rsidR="002251D7" w:rsidRPr="002251D7" w:rsidRDefault="002251D7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208E6" w:rsidRDefault="00D27E5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Pr="008208E6">
        <w:rPr>
          <w:rFonts w:ascii="Times New Roman" w:hAnsi="Times New Roman"/>
          <w:sz w:val="24"/>
          <w:szCs w:val="24"/>
        </w:rPr>
        <w:t xml:space="preserve">компетенций и направлений работы </w:t>
      </w:r>
      <w:r w:rsidR="008208E6" w:rsidRPr="008208E6">
        <w:rPr>
          <w:rFonts w:ascii="Times New Roman" w:hAnsi="Times New Roman"/>
          <w:sz w:val="24"/>
          <w:szCs w:val="24"/>
        </w:rPr>
        <w:t xml:space="preserve">бухгалтерской </w:t>
      </w:r>
      <w:r w:rsidRPr="008208E6">
        <w:rPr>
          <w:rFonts w:ascii="Times New Roman" w:hAnsi="Times New Roman"/>
          <w:sz w:val="24"/>
          <w:szCs w:val="24"/>
        </w:rPr>
        <w:t>слу</w:t>
      </w:r>
      <w:r w:rsidRPr="008208E6">
        <w:rPr>
          <w:rFonts w:ascii="Times New Roman" w:hAnsi="Times New Roman"/>
          <w:sz w:val="24"/>
          <w:szCs w:val="24"/>
        </w:rPr>
        <w:t>ж</w:t>
      </w:r>
      <w:r w:rsidRPr="008208E6">
        <w:rPr>
          <w:rFonts w:ascii="Times New Roman" w:hAnsi="Times New Roman"/>
          <w:sz w:val="24"/>
          <w:szCs w:val="24"/>
        </w:rPr>
        <w:t>бы (отдела);</w:t>
      </w:r>
    </w:p>
    <w:p w:rsidR="00D27E5C" w:rsidRPr="008208E6" w:rsidRDefault="00D27E5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8208E6" w:rsidRDefault="00D27E5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208E6">
        <w:rPr>
          <w:rFonts w:ascii="Times New Roman" w:hAnsi="Times New Roman"/>
          <w:sz w:val="24"/>
          <w:szCs w:val="24"/>
        </w:rPr>
        <w:t>организации</w:t>
      </w:r>
      <w:r w:rsidR="008208E6" w:rsidRPr="008208E6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27E5C" w:rsidRDefault="00D27E5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</w:t>
      </w:r>
      <w:r w:rsidRPr="00D33C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E5C">
        <w:rPr>
          <w:rFonts w:ascii="Times New Roman" w:hAnsi="Times New Roman"/>
          <w:sz w:val="24"/>
          <w:szCs w:val="24"/>
        </w:rPr>
        <w:t>в принятии конкретных упра</w:t>
      </w:r>
      <w:r w:rsidRPr="00D27E5C">
        <w:rPr>
          <w:rFonts w:ascii="Times New Roman" w:hAnsi="Times New Roman"/>
          <w:sz w:val="24"/>
          <w:szCs w:val="24"/>
        </w:rPr>
        <w:t>в</w:t>
      </w:r>
      <w:r w:rsidRPr="00D27E5C">
        <w:rPr>
          <w:rFonts w:ascii="Times New Roman" w:hAnsi="Times New Roman"/>
          <w:sz w:val="24"/>
          <w:szCs w:val="24"/>
        </w:rPr>
        <w:t>ленческих решений, обеспечении организации и контроля их выполнения;</w:t>
      </w:r>
    </w:p>
    <w:p w:rsidR="00D27E5C" w:rsidRPr="00D27E5C" w:rsidRDefault="00D27E5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lastRenderedPageBreak/>
        <w:t>– содержание и характер работы, проделанной студентом на практике;</w:t>
      </w:r>
    </w:p>
    <w:p w:rsidR="00D27E5C" w:rsidRPr="00D27E5C" w:rsidRDefault="00D27E5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A31E1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A31E1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>. В дневнике должны быть изложены ежедневные (ежен</w:t>
      </w:r>
      <w:r w:rsidRPr="00D27E5C">
        <w:rPr>
          <w:sz w:val="24"/>
          <w:szCs w:val="24"/>
        </w:rPr>
        <w:t>е</w:t>
      </w:r>
      <w:r w:rsidRPr="00D27E5C">
        <w:rPr>
          <w:sz w:val="24"/>
          <w:szCs w:val="24"/>
        </w:rPr>
        <w:t xml:space="preserve">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>к</w:t>
      </w:r>
      <w:r w:rsidRPr="00D27E5C">
        <w:rPr>
          <w:sz w:val="24"/>
          <w:szCs w:val="24"/>
        </w:rPr>
        <w:t xml:space="preserve">тики. </w:t>
      </w:r>
    </w:p>
    <w:p w:rsidR="00D27E5C" w:rsidRPr="00D27E5C" w:rsidRDefault="00D27E5C" w:rsidP="00A31E1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A31E1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A31E1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A31E1D" w:rsidP="00A31E1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38438D">
        <w:rPr>
          <w:color w:val="000000"/>
          <w:sz w:val="24"/>
          <w:szCs w:val="24"/>
        </w:rPr>
        <w:softHyphen/>
        <w:t>ные им в проце</w:t>
      </w:r>
      <w:r w:rsidR="002251D7" w:rsidRPr="0038438D">
        <w:rPr>
          <w:color w:val="000000"/>
          <w:sz w:val="24"/>
          <w:szCs w:val="24"/>
        </w:rPr>
        <w:t>с</w:t>
      </w:r>
      <w:r w:rsidR="002251D7" w:rsidRPr="0038438D">
        <w:rPr>
          <w:color w:val="000000"/>
          <w:sz w:val="24"/>
          <w:szCs w:val="24"/>
        </w:rPr>
        <w:t>се всей работы;</w:t>
      </w:r>
    </w:p>
    <w:p w:rsidR="002251D7" w:rsidRPr="0038438D" w:rsidRDefault="00A31E1D" w:rsidP="00A31E1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Default="00A31E1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A31E1D" w:rsidRPr="000F0F77" w:rsidRDefault="00A31E1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0F0F77" w:rsidRDefault="000F0F77" w:rsidP="005C646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A31E1D" w:rsidRDefault="00A31E1D" w:rsidP="005C646C">
      <w:pPr>
        <w:jc w:val="center"/>
        <w:rPr>
          <w:b/>
        </w:rPr>
      </w:pPr>
    </w:p>
    <w:p w:rsidR="00635E64" w:rsidRPr="00A31E1D" w:rsidRDefault="00635E64" w:rsidP="005C646C">
      <w:pPr>
        <w:jc w:val="center"/>
        <w:rPr>
          <w:b/>
          <w:sz w:val="24"/>
          <w:szCs w:val="24"/>
        </w:rPr>
      </w:pPr>
      <w:r w:rsidRPr="00A31E1D">
        <w:rPr>
          <w:b/>
          <w:sz w:val="24"/>
          <w:szCs w:val="24"/>
        </w:rPr>
        <w:t>Основная</w:t>
      </w:r>
    </w:p>
    <w:p w:rsidR="00635E64" w:rsidRPr="00635E64" w:rsidRDefault="00635E64" w:rsidP="00A31E1D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1. Керимов В.Э. Бухгалтерский учет [Электронный ресурс]: учебник для бакалавров/ Керимов В.Э.—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2014.— 583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7" w:history="1">
        <w:r w:rsidR="008C7083">
          <w:rPr>
            <w:rStyle w:val="a7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A31E1D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</w:t>
      </w:r>
      <w:proofErr w:type="spellStart"/>
      <w:r w:rsidRPr="00635E64">
        <w:rPr>
          <w:sz w:val="24"/>
          <w:szCs w:val="24"/>
        </w:rPr>
        <w:t>Миславская</w:t>
      </w:r>
      <w:proofErr w:type="spellEnd"/>
      <w:r w:rsidRPr="00635E64">
        <w:rPr>
          <w:sz w:val="24"/>
          <w:szCs w:val="24"/>
        </w:rPr>
        <w:t xml:space="preserve"> Н.А. Бухгалтерский учет [Электронный ресурс]: учебник/ </w:t>
      </w:r>
      <w:proofErr w:type="spellStart"/>
      <w:r w:rsidRPr="00635E64">
        <w:rPr>
          <w:sz w:val="24"/>
          <w:szCs w:val="24"/>
        </w:rPr>
        <w:t>Миславская</w:t>
      </w:r>
      <w:proofErr w:type="spellEnd"/>
      <w:r w:rsidRPr="00635E64">
        <w:rPr>
          <w:sz w:val="24"/>
          <w:szCs w:val="24"/>
        </w:rPr>
        <w:t xml:space="preserve"> Н.А., Поленова С.Н.—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2014.— 591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8" w:history="1">
        <w:r w:rsidR="008C7083">
          <w:rPr>
            <w:rStyle w:val="a7"/>
            <w:sz w:val="24"/>
            <w:szCs w:val="24"/>
          </w:rPr>
          <w:t>http://www.iprbookshop.ru/24776</w:t>
        </w:r>
      </w:hyperlink>
    </w:p>
    <w:p w:rsidR="00635E64" w:rsidRDefault="00635E64" w:rsidP="00A31E1D">
      <w:pPr>
        <w:ind w:firstLine="709"/>
        <w:rPr>
          <w:b/>
          <w:bCs/>
          <w:i/>
          <w:sz w:val="24"/>
          <w:szCs w:val="24"/>
          <w:lang w:eastAsia="en-US"/>
        </w:rPr>
      </w:pPr>
    </w:p>
    <w:p w:rsidR="000F0F77" w:rsidRPr="003A6092" w:rsidRDefault="000F0F77" w:rsidP="00A31E1D">
      <w:pPr>
        <w:jc w:val="center"/>
        <w:rPr>
          <w:b/>
          <w:bCs/>
          <w:sz w:val="24"/>
          <w:szCs w:val="24"/>
          <w:lang w:eastAsia="en-US"/>
        </w:rPr>
      </w:pPr>
      <w:r w:rsidRPr="00A31E1D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635E64" w:rsidRDefault="00635E64" w:rsidP="00A31E1D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</w:t>
      </w:r>
      <w:proofErr w:type="spellStart"/>
      <w:r w:rsidRPr="00635E64">
        <w:rPr>
          <w:sz w:val="24"/>
          <w:szCs w:val="24"/>
        </w:rPr>
        <w:t>Сейко</w:t>
      </w:r>
      <w:proofErr w:type="spellEnd"/>
      <w:r w:rsidRPr="00635E64">
        <w:rPr>
          <w:sz w:val="24"/>
          <w:szCs w:val="24"/>
        </w:rPr>
        <w:t xml:space="preserve"> Л.Ф.—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2015.— 370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9" w:history="1">
        <w:r w:rsidR="008C7083">
          <w:rPr>
            <w:rStyle w:val="a7"/>
            <w:sz w:val="24"/>
            <w:szCs w:val="24"/>
          </w:rPr>
          <w:t>http://www.iprbookshop.ru/14122..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A31E1D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2. Бородин В.А. Бухгалтерский учет [Электронный ресурс]: учебник/ Бородин В.А.—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ЮНИТИ-ДАНА, 2012.— 528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10" w:history="1">
        <w:r w:rsidR="008C7083">
          <w:rPr>
            <w:rStyle w:val="a7"/>
            <w:sz w:val="24"/>
            <w:szCs w:val="24"/>
          </w:rPr>
          <w:t>http://www.iprbookshop.ru/15335..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A31E1D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>3. Гребнев Л.С. Экономика [Электронный ресурс]: учебник/ Гребнев Л.С.— Электрон</w:t>
      </w:r>
      <w:proofErr w:type="gramStart"/>
      <w:r w:rsidRPr="00635E64">
        <w:rPr>
          <w:bCs/>
          <w:sz w:val="24"/>
          <w:szCs w:val="24"/>
        </w:rPr>
        <w:t>.</w:t>
      </w:r>
      <w:proofErr w:type="gramEnd"/>
      <w:r w:rsidRPr="00635E64">
        <w:rPr>
          <w:bCs/>
          <w:sz w:val="24"/>
          <w:szCs w:val="24"/>
        </w:rPr>
        <w:t xml:space="preserve"> </w:t>
      </w:r>
      <w:proofErr w:type="gramStart"/>
      <w:r w:rsidRPr="00635E64">
        <w:rPr>
          <w:bCs/>
          <w:sz w:val="24"/>
          <w:szCs w:val="24"/>
        </w:rPr>
        <w:t>т</w:t>
      </w:r>
      <w:proofErr w:type="gramEnd"/>
      <w:r w:rsidRPr="00635E64">
        <w:rPr>
          <w:bCs/>
          <w:sz w:val="24"/>
          <w:szCs w:val="24"/>
        </w:rPr>
        <w:t xml:space="preserve">екстовые данные.— М.: Логос, 2011.— 408 </w:t>
      </w:r>
      <w:proofErr w:type="spellStart"/>
      <w:r w:rsidRPr="00635E64">
        <w:rPr>
          <w:bCs/>
          <w:sz w:val="24"/>
          <w:szCs w:val="24"/>
        </w:rPr>
        <w:t>c</w:t>
      </w:r>
      <w:proofErr w:type="spellEnd"/>
      <w:r w:rsidRPr="00635E64">
        <w:rPr>
          <w:bCs/>
          <w:sz w:val="24"/>
          <w:szCs w:val="24"/>
        </w:rPr>
        <w:t xml:space="preserve">.— Режим доступа: </w:t>
      </w:r>
      <w:hyperlink r:id="rId11" w:history="1">
        <w:r w:rsidR="008C7083">
          <w:rPr>
            <w:rStyle w:val="a7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635E64" w:rsidRDefault="00635E64" w:rsidP="00A31E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635E64">
        <w:rPr>
          <w:sz w:val="24"/>
          <w:szCs w:val="24"/>
        </w:rPr>
        <w:t>Поленова С.Н. Теория бухгалтерского учета [Электронный ресурс]: учебник/ Поленова С.Н.—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2013.— 464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12" w:history="1">
        <w:r w:rsidR="008C7083">
          <w:rPr>
            <w:rStyle w:val="a7"/>
            <w:sz w:val="24"/>
            <w:szCs w:val="24"/>
          </w:rPr>
          <w:t>http://www.iprbookshop.ru/14624</w:t>
        </w:r>
      </w:hyperlink>
    </w:p>
    <w:p w:rsidR="000F0F77" w:rsidRPr="000F0F77" w:rsidRDefault="00A31E1D" w:rsidP="005C646C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8798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C708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A6092" w:rsidRPr="00793E1B" w:rsidRDefault="003A6092" w:rsidP="003A609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3A6092" w:rsidRDefault="003A6092" w:rsidP="003A6092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A6092" w:rsidRDefault="003A6092" w:rsidP="003A6092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0F0F77" w:rsidRPr="003A6092" w:rsidRDefault="00A31E1D" w:rsidP="003A6092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E350B" w:rsidRDefault="00FE350B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35E64">
        <w:rPr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E350B" w:rsidRPr="00FE350B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350B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FE350B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FE350B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FE350B">
        <w:rPr>
          <w:sz w:val="24"/>
          <w:szCs w:val="24"/>
        </w:rPr>
        <w:t xml:space="preserve"> </w:t>
      </w:r>
    </w:p>
    <w:p w:rsidR="00FE350B" w:rsidRPr="00B126F4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FE350B" w:rsidRPr="00B126F4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FE350B" w:rsidRPr="00FE350B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350B">
        <w:rPr>
          <w:sz w:val="24"/>
          <w:szCs w:val="24"/>
        </w:rPr>
        <w:t xml:space="preserve">- </w:t>
      </w:r>
      <w:proofErr w:type="gramStart"/>
      <w:r w:rsidRPr="00B126F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126F4">
        <w:rPr>
          <w:bCs/>
          <w:sz w:val="24"/>
          <w:szCs w:val="24"/>
        </w:rPr>
        <w:t>вободно</w:t>
      </w:r>
      <w:proofErr w:type="spellEnd"/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FE350B">
        <w:rPr>
          <w:bCs/>
          <w:sz w:val="24"/>
          <w:szCs w:val="24"/>
        </w:rPr>
        <w:t xml:space="preserve"> </w:t>
      </w:r>
      <w:proofErr w:type="spellStart"/>
      <w:r w:rsidRPr="00B126F4">
        <w:rPr>
          <w:bCs/>
          <w:sz w:val="24"/>
          <w:szCs w:val="24"/>
          <w:lang w:val="en-US"/>
        </w:rPr>
        <w:t>LibreOffice</w:t>
      </w:r>
      <w:proofErr w:type="spellEnd"/>
      <w:r w:rsidRPr="00FE350B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FE350B" w:rsidRPr="00B126F4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FE350B" w:rsidRPr="00B126F4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B126F4">
        <w:rPr>
          <w:sz w:val="24"/>
          <w:szCs w:val="24"/>
        </w:rPr>
        <w:t>C</w:t>
      </w:r>
      <w:proofErr w:type="gramEnd"/>
      <w:r w:rsidRPr="00B126F4">
        <w:rPr>
          <w:sz w:val="24"/>
          <w:szCs w:val="24"/>
        </w:rPr>
        <w:t>истема</w:t>
      </w:r>
      <w:proofErr w:type="spellEnd"/>
      <w:r w:rsidRPr="00B126F4">
        <w:rPr>
          <w:sz w:val="24"/>
          <w:szCs w:val="24"/>
        </w:rPr>
        <w:t xml:space="preserve"> управления курсами LMS Русский </w:t>
      </w:r>
      <w:proofErr w:type="spellStart"/>
      <w:r w:rsidRPr="00B126F4">
        <w:rPr>
          <w:sz w:val="24"/>
          <w:szCs w:val="24"/>
        </w:rPr>
        <w:t>Moodle</w:t>
      </w:r>
      <w:proofErr w:type="spellEnd"/>
      <w:r w:rsidRPr="00B126F4">
        <w:rPr>
          <w:sz w:val="24"/>
          <w:szCs w:val="24"/>
        </w:rPr>
        <w:t xml:space="preserve"> 3KL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FE350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FE350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FE350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FE350B" w:rsidRDefault="00FE350B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495C04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</w:t>
      </w:r>
      <w:proofErr w:type="gramStart"/>
      <w:r w:rsidR="00495C0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495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FE350B" w:rsidRPr="00081E67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E350B" w:rsidRPr="00081E67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8C7083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3A2" w:rsidRPr="001623A2" w:rsidRDefault="00FE350B" w:rsidP="001623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Pr="001623A2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</w:t>
      </w:r>
      <w:r w:rsidR="001623A2" w:rsidRPr="001623A2">
        <w:rPr>
          <w:rFonts w:ascii="Times New Roman" w:hAnsi="Times New Roman" w:cs="Times New Roman"/>
          <w:color w:val="000000"/>
          <w:sz w:val="24"/>
          <w:szCs w:val="24"/>
        </w:rPr>
        <w:t>я по образовательной программе.</w:t>
      </w:r>
    </w:p>
    <w:p w:rsidR="00FE350B" w:rsidRPr="001623A2" w:rsidRDefault="00FE350B" w:rsidP="001623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23A2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1623A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623A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62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1623A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1623A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1623A2">
        <w:rPr>
          <w:rFonts w:ascii="Times New Roman" w:hAnsi="Times New Roman" w:cs="Times New Roman"/>
          <w:color w:val="000000"/>
          <w:sz w:val="24"/>
          <w:szCs w:val="24"/>
        </w:rPr>
        <w:t xml:space="preserve"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1623A2">
        <w:rPr>
          <w:rFonts w:ascii="Times New Roman" w:hAnsi="Times New Roman" w:cs="Times New Roman"/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1623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623A2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FE350B" w:rsidRPr="00081E67" w:rsidRDefault="00FE350B" w:rsidP="00FE35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623A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623A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623A2">
        <w:rPr>
          <w:color w:val="000000"/>
          <w:sz w:val="24"/>
          <w:szCs w:val="24"/>
        </w:rPr>
        <w:t>.О</w:t>
      </w:r>
      <w:proofErr w:type="gramEnd"/>
      <w:r w:rsidRPr="001623A2">
        <w:rPr>
          <w:color w:val="000000"/>
          <w:sz w:val="24"/>
          <w:szCs w:val="24"/>
        </w:rPr>
        <w:t>мск, ул. 4-я Челюскинцев, 2а), оснащенной компьютерной</w:t>
      </w:r>
      <w:r w:rsidRPr="00081E67">
        <w:rPr>
          <w:color w:val="000000"/>
          <w:sz w:val="24"/>
          <w:szCs w:val="24"/>
        </w:rPr>
        <w:t xml:space="preserve"> техникой, подключенной к локальной вычислительной сети Академии.</w:t>
      </w:r>
    </w:p>
    <w:p w:rsidR="00FE350B" w:rsidRPr="00081E67" w:rsidRDefault="00FE350B" w:rsidP="00FE35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E350B" w:rsidRDefault="00FE350B" w:rsidP="001623A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646C" w:rsidRDefault="005C646C" w:rsidP="00FE350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E350B" w:rsidRDefault="00FE350B" w:rsidP="00FE350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5C646C" w:rsidRDefault="005C646C" w:rsidP="00FE350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06277" w:rsidRDefault="00FE350B" w:rsidP="00FE350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B06277">
        <w:rPr>
          <w:color w:val="000000"/>
          <w:sz w:val="24"/>
          <w:szCs w:val="24"/>
        </w:rPr>
        <w:t>«</w:t>
      </w:r>
      <w:r w:rsidR="00B06277">
        <w:rPr>
          <w:sz w:val="24"/>
          <w:szCs w:val="24"/>
        </w:rPr>
        <w:t>Положении</w:t>
      </w:r>
      <w:r w:rsidR="00B06277" w:rsidRPr="007B0DD5">
        <w:rPr>
          <w:sz w:val="24"/>
          <w:szCs w:val="24"/>
        </w:rPr>
        <w:t xml:space="preserve"> о практике </w:t>
      </w:r>
      <w:proofErr w:type="gramStart"/>
      <w:r w:rsidR="00B06277" w:rsidRPr="007B0DD5">
        <w:rPr>
          <w:sz w:val="24"/>
          <w:szCs w:val="24"/>
        </w:rPr>
        <w:t>обучающихся</w:t>
      </w:r>
      <w:proofErr w:type="gramEnd"/>
      <w:r w:rsidR="00B06277" w:rsidRPr="007B0DD5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="00B06277" w:rsidRPr="007B0DD5">
        <w:rPr>
          <w:sz w:val="24"/>
          <w:szCs w:val="24"/>
        </w:rPr>
        <w:t>бакалавриата</w:t>
      </w:r>
      <w:proofErr w:type="spellEnd"/>
      <w:r w:rsidR="00B06277" w:rsidRPr="007B0DD5">
        <w:rPr>
          <w:sz w:val="24"/>
          <w:szCs w:val="24"/>
        </w:rPr>
        <w:t>, программы магистратуры</w:t>
      </w:r>
      <w:r w:rsidR="00B06277" w:rsidRPr="007B0DD5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="00B06277" w:rsidRPr="007B0DD5">
        <w:rPr>
          <w:sz w:val="24"/>
          <w:szCs w:val="24"/>
          <w:lang w:eastAsia="en-US"/>
        </w:rPr>
        <w:t>ОмГА</w:t>
      </w:r>
      <w:proofErr w:type="spellEnd"/>
      <w:r w:rsidR="00B06277" w:rsidRPr="007B0DD5">
        <w:rPr>
          <w:sz w:val="24"/>
          <w:szCs w:val="24"/>
          <w:lang w:eastAsia="en-US"/>
        </w:rPr>
        <w:t xml:space="preserve"> от 26.01.2018 (протокол заседания № 7), утвержденным приказом ректора от 29.01.2018 №2а</w:t>
      </w:r>
      <w:r w:rsidR="00B06277">
        <w:rPr>
          <w:sz w:val="24"/>
          <w:szCs w:val="24"/>
          <w:lang w:eastAsia="en-US"/>
        </w:rPr>
        <w:t>.</w:t>
      </w:r>
    </w:p>
    <w:p w:rsidR="00FE350B" w:rsidRPr="00866826" w:rsidRDefault="00FE350B" w:rsidP="00FE350B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FE350B" w:rsidRPr="00866826" w:rsidRDefault="00FE350B" w:rsidP="00FE350B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FE350B" w:rsidRDefault="00FE350B" w:rsidP="00FE350B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FE350B" w:rsidRDefault="00FE350B" w:rsidP="00FE350B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E350B" w:rsidRDefault="00FE350B" w:rsidP="00FE350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E350B" w:rsidRDefault="00FE350B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FE350B" w:rsidP="00FE350B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 w:rsidR="007B1963">
              <w:rPr>
                <w:color w:val="000000"/>
                <w:sz w:val="28"/>
                <w:szCs w:val="28"/>
              </w:rPr>
              <w:t>Приложение</w:t>
            </w:r>
            <w:proofErr w:type="gramStart"/>
            <w:r w:rsidR="007B1963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7B1963" w:rsidRDefault="007B1963" w:rsidP="00FE350B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FE350B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FE350B">
              <w:rPr>
                <w:color w:val="000000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9D79F0" w:rsidRPr="00A778DF" w:rsidRDefault="009D79F0" w:rsidP="00FE350B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FE350B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9D79F0" w:rsidRDefault="009D79F0" w:rsidP="00FE350B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9D79F0" w:rsidRPr="00C54ABB" w:rsidRDefault="009D79F0" w:rsidP="00FE350B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9D79F0" w:rsidRDefault="009D79F0" w:rsidP="00FE350B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FE350B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FE35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5D720F" w:rsidRPr="00635E64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="00400C09" w:rsidRPr="006677CC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="00400C09" w:rsidRPr="006677CC">
        <w:rPr>
          <w:rFonts w:ascii="Times New Roman" w:hAnsi="Times New Roman"/>
          <w:sz w:val="28"/>
          <w:szCs w:val="28"/>
        </w:rPr>
        <w:t>/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FE350B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FE350B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FE350B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DA189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A189C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8164B" w:rsidRPr="00306E74" w:rsidRDefault="00D8164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8164B" w:rsidRPr="00306E74" w:rsidRDefault="00D8164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635E64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D8164B" w:rsidRDefault="00D8164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8164B" w:rsidRPr="00025D25" w:rsidRDefault="00D8164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6E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</w:t>
      </w:r>
      <w:proofErr w:type="gramStart"/>
      <w:r w:rsidR="00564655">
        <w:rPr>
          <w:color w:val="000000"/>
          <w:sz w:val="28"/>
          <w:szCs w:val="28"/>
        </w:rPr>
        <w:t xml:space="preserve"> В</w:t>
      </w:r>
      <w:proofErr w:type="gramEnd"/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FE350B">
        <w:rPr>
          <w:color w:val="000000"/>
          <w:sz w:val="28"/>
          <w:szCs w:val="28"/>
        </w:rPr>
        <w:t>рганизация высшего образования</w:t>
      </w:r>
      <w:r w:rsidR="00FE350B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="009B331E" w:rsidRPr="00564655"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proofErr w:type="spellStart"/>
      <w:r w:rsidR="00635E64" w:rsidRPr="00FE350B">
        <w:rPr>
          <w:sz w:val="24"/>
          <w:szCs w:val="24"/>
        </w:rPr>
        <w:t>ЭиУП</w:t>
      </w:r>
      <w:proofErr w:type="spellEnd"/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0931AE" w:rsidRDefault="009B331E" w:rsidP="00FE350B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931AE"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 xml:space="preserve">Подпись </w:t>
      </w:r>
      <w:proofErr w:type="gramStart"/>
      <w:r w:rsidRPr="000931AE">
        <w:rPr>
          <w:sz w:val="24"/>
          <w:szCs w:val="24"/>
        </w:rPr>
        <w:t>обучающегося</w:t>
      </w:r>
      <w:proofErr w:type="gramEnd"/>
      <w:r w:rsidRPr="000931AE">
        <w:rPr>
          <w:sz w:val="24"/>
          <w:szCs w:val="24"/>
        </w:rPr>
        <w:t xml:space="preserve">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 w:rsidP="00FE35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 xml:space="preserve">а) </w:t>
      </w:r>
      <w:r w:rsidR="006977BF" w:rsidRPr="00FE350B">
        <w:rPr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F8" w:rsidRDefault="00571EF8" w:rsidP="00160BC1">
      <w:r>
        <w:separator/>
      </w:r>
    </w:p>
  </w:endnote>
  <w:endnote w:type="continuationSeparator" w:id="0">
    <w:p w:rsidR="00571EF8" w:rsidRDefault="00571EF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F8" w:rsidRDefault="00571EF8" w:rsidP="00160BC1">
      <w:r>
        <w:separator/>
      </w:r>
    </w:p>
  </w:footnote>
  <w:footnote w:type="continuationSeparator" w:id="0">
    <w:p w:rsidR="00571EF8" w:rsidRDefault="00571EF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91"/>
    <w:rsid w:val="00001CCE"/>
    <w:rsid w:val="000205D9"/>
    <w:rsid w:val="000241A1"/>
    <w:rsid w:val="00027D2C"/>
    <w:rsid w:val="00027E5B"/>
    <w:rsid w:val="00037461"/>
    <w:rsid w:val="00051AEE"/>
    <w:rsid w:val="00053624"/>
    <w:rsid w:val="00060A01"/>
    <w:rsid w:val="00064AA9"/>
    <w:rsid w:val="000732E3"/>
    <w:rsid w:val="00077983"/>
    <w:rsid w:val="00081E67"/>
    <w:rsid w:val="000835F5"/>
    <w:rsid w:val="000875BF"/>
    <w:rsid w:val="000911D1"/>
    <w:rsid w:val="000931AE"/>
    <w:rsid w:val="000A159E"/>
    <w:rsid w:val="000A4FAC"/>
    <w:rsid w:val="000B1331"/>
    <w:rsid w:val="000B7795"/>
    <w:rsid w:val="000C01DB"/>
    <w:rsid w:val="000C4546"/>
    <w:rsid w:val="000D07C6"/>
    <w:rsid w:val="000D17E7"/>
    <w:rsid w:val="000D4429"/>
    <w:rsid w:val="000D6DE5"/>
    <w:rsid w:val="000E37E9"/>
    <w:rsid w:val="000E3927"/>
    <w:rsid w:val="000E517B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6F2F"/>
    <w:rsid w:val="001378B1"/>
    <w:rsid w:val="0015639D"/>
    <w:rsid w:val="0016083D"/>
    <w:rsid w:val="00160BC1"/>
    <w:rsid w:val="00161C70"/>
    <w:rsid w:val="001623A2"/>
    <w:rsid w:val="00170C14"/>
    <w:rsid w:val="001716A9"/>
    <w:rsid w:val="00181AAB"/>
    <w:rsid w:val="00184F65"/>
    <w:rsid w:val="001871AA"/>
    <w:rsid w:val="00194E16"/>
    <w:rsid w:val="001A6533"/>
    <w:rsid w:val="001C0354"/>
    <w:rsid w:val="001C4FED"/>
    <w:rsid w:val="001C6305"/>
    <w:rsid w:val="001E3B10"/>
    <w:rsid w:val="001F11DE"/>
    <w:rsid w:val="00207E2E"/>
    <w:rsid w:val="00207FB7"/>
    <w:rsid w:val="00211C1B"/>
    <w:rsid w:val="00220FB2"/>
    <w:rsid w:val="00224773"/>
    <w:rsid w:val="002251D7"/>
    <w:rsid w:val="0023325F"/>
    <w:rsid w:val="00236285"/>
    <w:rsid w:val="002400BC"/>
    <w:rsid w:val="00240A81"/>
    <w:rsid w:val="00245199"/>
    <w:rsid w:val="00257D00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C0261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5C1"/>
    <w:rsid w:val="003668E3"/>
    <w:rsid w:val="003822A0"/>
    <w:rsid w:val="00383E91"/>
    <w:rsid w:val="00383FA7"/>
    <w:rsid w:val="00390B62"/>
    <w:rsid w:val="003A3494"/>
    <w:rsid w:val="003A57B5"/>
    <w:rsid w:val="003A6092"/>
    <w:rsid w:val="003A6FB0"/>
    <w:rsid w:val="003A71E4"/>
    <w:rsid w:val="003B4142"/>
    <w:rsid w:val="003B7000"/>
    <w:rsid w:val="003B7F71"/>
    <w:rsid w:val="003C4D64"/>
    <w:rsid w:val="003E11D3"/>
    <w:rsid w:val="003F10E5"/>
    <w:rsid w:val="003F393F"/>
    <w:rsid w:val="00400491"/>
    <w:rsid w:val="00400C09"/>
    <w:rsid w:val="00407242"/>
    <w:rsid w:val="00407404"/>
    <w:rsid w:val="004078E3"/>
    <w:rsid w:val="004110F5"/>
    <w:rsid w:val="00412C2D"/>
    <w:rsid w:val="0042092F"/>
    <w:rsid w:val="00427B3D"/>
    <w:rsid w:val="00431B28"/>
    <w:rsid w:val="0043437B"/>
    <w:rsid w:val="00435249"/>
    <w:rsid w:val="004419B0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C04"/>
    <w:rsid w:val="004A2C0D"/>
    <w:rsid w:val="004A2E62"/>
    <w:rsid w:val="004A68C9"/>
    <w:rsid w:val="004B6A50"/>
    <w:rsid w:val="004B6EB7"/>
    <w:rsid w:val="004C5815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1EF8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323"/>
    <w:rsid w:val="005B47CE"/>
    <w:rsid w:val="005C13E4"/>
    <w:rsid w:val="005C20F0"/>
    <w:rsid w:val="005C3AEB"/>
    <w:rsid w:val="005C3E07"/>
    <w:rsid w:val="005C646C"/>
    <w:rsid w:val="005C7567"/>
    <w:rsid w:val="005D206B"/>
    <w:rsid w:val="005D720F"/>
    <w:rsid w:val="005E46F2"/>
    <w:rsid w:val="005F2349"/>
    <w:rsid w:val="005F476E"/>
    <w:rsid w:val="006044B4"/>
    <w:rsid w:val="00604F9E"/>
    <w:rsid w:val="00607E17"/>
    <w:rsid w:val="006118F6"/>
    <w:rsid w:val="00611983"/>
    <w:rsid w:val="00624E28"/>
    <w:rsid w:val="00635E64"/>
    <w:rsid w:val="006405A9"/>
    <w:rsid w:val="00642A2F"/>
    <w:rsid w:val="006439F4"/>
    <w:rsid w:val="006453C8"/>
    <w:rsid w:val="006556C2"/>
    <w:rsid w:val="0065606F"/>
    <w:rsid w:val="00656AC4"/>
    <w:rsid w:val="00667AE0"/>
    <w:rsid w:val="00676914"/>
    <w:rsid w:val="00680D4D"/>
    <w:rsid w:val="00687B3A"/>
    <w:rsid w:val="00692DD7"/>
    <w:rsid w:val="006977BF"/>
    <w:rsid w:val="006A2DE4"/>
    <w:rsid w:val="006A3E31"/>
    <w:rsid w:val="006B0CA3"/>
    <w:rsid w:val="006C11E6"/>
    <w:rsid w:val="006C2B8A"/>
    <w:rsid w:val="006D108C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C85"/>
    <w:rsid w:val="00740FD0"/>
    <w:rsid w:val="007512C7"/>
    <w:rsid w:val="00752936"/>
    <w:rsid w:val="007553E7"/>
    <w:rsid w:val="0076201E"/>
    <w:rsid w:val="00763929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4308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47641"/>
    <w:rsid w:val="00855751"/>
    <w:rsid w:val="00857FC8"/>
    <w:rsid w:val="0086651C"/>
    <w:rsid w:val="00866826"/>
    <w:rsid w:val="00876A37"/>
    <w:rsid w:val="00881C15"/>
    <w:rsid w:val="0088272E"/>
    <w:rsid w:val="00884A1F"/>
    <w:rsid w:val="00892170"/>
    <w:rsid w:val="008A2160"/>
    <w:rsid w:val="008B6331"/>
    <w:rsid w:val="008C7083"/>
    <w:rsid w:val="008D156B"/>
    <w:rsid w:val="008E1AD1"/>
    <w:rsid w:val="008E32E3"/>
    <w:rsid w:val="008E5E59"/>
    <w:rsid w:val="00907821"/>
    <w:rsid w:val="00915656"/>
    <w:rsid w:val="009158B1"/>
    <w:rsid w:val="00920199"/>
    <w:rsid w:val="0092044F"/>
    <w:rsid w:val="00921868"/>
    <w:rsid w:val="00941875"/>
    <w:rsid w:val="00945226"/>
    <w:rsid w:val="00951F6B"/>
    <w:rsid w:val="009528CA"/>
    <w:rsid w:val="00954E45"/>
    <w:rsid w:val="00965998"/>
    <w:rsid w:val="009754DA"/>
    <w:rsid w:val="00984289"/>
    <w:rsid w:val="009972AE"/>
    <w:rsid w:val="009A2AA9"/>
    <w:rsid w:val="009B331E"/>
    <w:rsid w:val="009D79F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75E4"/>
    <w:rsid w:val="00A31E1D"/>
    <w:rsid w:val="00A32A5F"/>
    <w:rsid w:val="00A44F9E"/>
    <w:rsid w:val="00A567CD"/>
    <w:rsid w:val="00A634A5"/>
    <w:rsid w:val="00A63D90"/>
    <w:rsid w:val="00A644EB"/>
    <w:rsid w:val="00A64FD8"/>
    <w:rsid w:val="00A75675"/>
    <w:rsid w:val="00A76E53"/>
    <w:rsid w:val="00A87394"/>
    <w:rsid w:val="00A8798E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6277"/>
    <w:rsid w:val="00B226EB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B1167"/>
    <w:rsid w:val="00BB6C9A"/>
    <w:rsid w:val="00BB70FB"/>
    <w:rsid w:val="00BE023D"/>
    <w:rsid w:val="00BE10AC"/>
    <w:rsid w:val="00BE2F1E"/>
    <w:rsid w:val="00BF0ACC"/>
    <w:rsid w:val="00BF22FC"/>
    <w:rsid w:val="00C046A6"/>
    <w:rsid w:val="00C05B25"/>
    <w:rsid w:val="00C1245E"/>
    <w:rsid w:val="00C228C5"/>
    <w:rsid w:val="00C24EA8"/>
    <w:rsid w:val="00C26026"/>
    <w:rsid w:val="00C33468"/>
    <w:rsid w:val="00C3475E"/>
    <w:rsid w:val="00C40C06"/>
    <w:rsid w:val="00C44C95"/>
    <w:rsid w:val="00C534D0"/>
    <w:rsid w:val="00C55E91"/>
    <w:rsid w:val="00C56CFB"/>
    <w:rsid w:val="00C70CA1"/>
    <w:rsid w:val="00C90A7A"/>
    <w:rsid w:val="00C93F61"/>
    <w:rsid w:val="00C94464"/>
    <w:rsid w:val="00C953C9"/>
    <w:rsid w:val="00CA401A"/>
    <w:rsid w:val="00CB27ED"/>
    <w:rsid w:val="00CB4AE2"/>
    <w:rsid w:val="00CB5E8D"/>
    <w:rsid w:val="00CB61D6"/>
    <w:rsid w:val="00CC509B"/>
    <w:rsid w:val="00CD48AE"/>
    <w:rsid w:val="00CD5E5B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164B"/>
    <w:rsid w:val="00D83177"/>
    <w:rsid w:val="00D8506D"/>
    <w:rsid w:val="00D85B3B"/>
    <w:rsid w:val="00D8628D"/>
    <w:rsid w:val="00D90307"/>
    <w:rsid w:val="00D97830"/>
    <w:rsid w:val="00DA189C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042A"/>
    <w:rsid w:val="00E252A2"/>
    <w:rsid w:val="00E2663C"/>
    <w:rsid w:val="00E377F5"/>
    <w:rsid w:val="00E42AED"/>
    <w:rsid w:val="00E4451A"/>
    <w:rsid w:val="00E6628B"/>
    <w:rsid w:val="00E72419"/>
    <w:rsid w:val="00E72975"/>
    <w:rsid w:val="00E7465A"/>
    <w:rsid w:val="00E82524"/>
    <w:rsid w:val="00E9119D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10D61"/>
    <w:rsid w:val="00F168D8"/>
    <w:rsid w:val="00F226CA"/>
    <w:rsid w:val="00F229F5"/>
    <w:rsid w:val="00F239D1"/>
    <w:rsid w:val="00F322E1"/>
    <w:rsid w:val="00F331F1"/>
    <w:rsid w:val="00F342F7"/>
    <w:rsid w:val="00F36C60"/>
    <w:rsid w:val="00F40FEC"/>
    <w:rsid w:val="00F42549"/>
    <w:rsid w:val="00F558D2"/>
    <w:rsid w:val="00F5628A"/>
    <w:rsid w:val="00F625A5"/>
    <w:rsid w:val="00F62707"/>
    <w:rsid w:val="00F63ADF"/>
    <w:rsid w:val="00F63BBC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F73"/>
    <w:rsid w:val="00FE350B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3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A879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51795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2019-03-02T10:41:00Z</cp:lastPrinted>
  <dcterms:created xsi:type="dcterms:W3CDTF">2022-07-01T16:04:00Z</dcterms:created>
  <dcterms:modified xsi:type="dcterms:W3CDTF">2023-06-27T06:02:00Z</dcterms:modified>
</cp:coreProperties>
</file>